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F43CA" w14:textId="53F0BC16" w:rsidR="002C76D4" w:rsidRPr="0035174B" w:rsidRDefault="00B41CC9" w:rsidP="00B0460C">
      <w:pPr>
        <w:suppressAutoHyphens/>
        <w:spacing w:after="0" w:line="276" w:lineRule="auto"/>
        <w:jc w:val="center"/>
        <w:rPr>
          <w:rFonts w:ascii="Times New Roman" w:eastAsia="Times New Roman" w:hAnsi="Times New Roman" w:cs="Times New Roman"/>
          <w:b/>
          <w:bCs/>
          <w:sz w:val="20"/>
          <w:szCs w:val="20"/>
          <w:lang w:eastAsia="pl-PL"/>
        </w:rPr>
      </w:pPr>
      <w:r w:rsidRPr="0035174B">
        <w:rPr>
          <w:rFonts w:ascii="Times New Roman" w:eastAsia="Times New Roman" w:hAnsi="Times New Roman" w:cs="Times New Roman"/>
          <w:b/>
          <w:bCs/>
          <w:sz w:val="20"/>
          <w:szCs w:val="20"/>
          <w:lang w:eastAsia="pl-PL"/>
        </w:rPr>
        <w:t>Akademia Nauk Stosowanych</w:t>
      </w:r>
      <w:r w:rsidR="002C76D4" w:rsidRPr="0035174B">
        <w:rPr>
          <w:rFonts w:ascii="Times New Roman" w:eastAsia="Times New Roman" w:hAnsi="Times New Roman" w:cs="Times New Roman"/>
          <w:b/>
          <w:bCs/>
          <w:sz w:val="20"/>
          <w:szCs w:val="20"/>
          <w:lang w:eastAsia="pl-PL"/>
        </w:rPr>
        <w:t xml:space="preserve"> Gospodarki Krajowej w Kutnie</w:t>
      </w:r>
    </w:p>
    <w:p w14:paraId="145C343B" w14:textId="541E2DBB" w:rsidR="00114B2C" w:rsidRPr="0035174B" w:rsidRDefault="007563FC" w:rsidP="002C76D4">
      <w:pPr>
        <w:suppressAutoHyphens/>
        <w:spacing w:after="0" w:line="276" w:lineRule="auto"/>
        <w:jc w:val="center"/>
        <w:rPr>
          <w:rFonts w:ascii="Times New Roman" w:eastAsia="Times New Roman" w:hAnsi="Times New Roman" w:cs="Times New Roman"/>
          <w:b/>
          <w:bCs/>
          <w:sz w:val="20"/>
          <w:szCs w:val="20"/>
          <w:lang w:eastAsia="pl-PL"/>
        </w:rPr>
      </w:pPr>
      <w:r w:rsidRPr="0035174B">
        <w:rPr>
          <w:rFonts w:ascii="Times New Roman" w:eastAsia="Times New Roman" w:hAnsi="Times New Roman" w:cs="Times New Roman"/>
          <w:b/>
          <w:bCs/>
          <w:sz w:val="20"/>
          <w:szCs w:val="20"/>
          <w:lang w:eastAsia="pl-PL"/>
        </w:rPr>
        <w:t xml:space="preserve">sylabus na </w:t>
      </w:r>
      <w:r w:rsidR="002C76D4" w:rsidRPr="0035174B">
        <w:rPr>
          <w:rFonts w:ascii="Times New Roman" w:eastAsia="Times New Roman" w:hAnsi="Times New Roman" w:cs="Times New Roman"/>
          <w:b/>
          <w:bCs/>
          <w:sz w:val="20"/>
          <w:szCs w:val="20"/>
          <w:lang w:eastAsia="pl-PL"/>
        </w:rPr>
        <w:t>k</w:t>
      </w:r>
      <w:r w:rsidR="00AC17ED" w:rsidRPr="0035174B">
        <w:rPr>
          <w:rFonts w:ascii="Times New Roman" w:eastAsia="Times New Roman" w:hAnsi="Times New Roman" w:cs="Times New Roman"/>
          <w:b/>
          <w:bCs/>
          <w:sz w:val="20"/>
          <w:szCs w:val="20"/>
          <w:lang w:eastAsia="pl-PL"/>
        </w:rPr>
        <w:t>ierun</w:t>
      </w:r>
      <w:r w:rsidRPr="0035174B">
        <w:rPr>
          <w:rFonts w:ascii="Times New Roman" w:eastAsia="Times New Roman" w:hAnsi="Times New Roman" w:cs="Times New Roman"/>
          <w:b/>
          <w:bCs/>
          <w:sz w:val="20"/>
          <w:szCs w:val="20"/>
          <w:lang w:eastAsia="pl-PL"/>
        </w:rPr>
        <w:t>ku</w:t>
      </w:r>
      <w:r w:rsidR="00AC17ED" w:rsidRPr="0035174B">
        <w:rPr>
          <w:rFonts w:ascii="Times New Roman" w:eastAsia="Times New Roman" w:hAnsi="Times New Roman" w:cs="Times New Roman"/>
          <w:b/>
          <w:bCs/>
          <w:sz w:val="20"/>
          <w:szCs w:val="20"/>
          <w:lang w:eastAsia="pl-PL"/>
        </w:rPr>
        <w:t xml:space="preserve"> </w:t>
      </w:r>
      <w:r w:rsidR="00993F16" w:rsidRPr="0035174B">
        <w:rPr>
          <w:rFonts w:ascii="Times New Roman" w:eastAsia="Times New Roman" w:hAnsi="Times New Roman" w:cs="Times New Roman"/>
          <w:b/>
          <w:bCs/>
          <w:sz w:val="20"/>
          <w:szCs w:val="20"/>
          <w:lang w:eastAsia="pl-PL"/>
        </w:rPr>
        <w:t>logistyka</w:t>
      </w:r>
      <w:r w:rsidR="004E7111" w:rsidRPr="0035174B">
        <w:rPr>
          <w:rFonts w:ascii="Times New Roman" w:eastAsia="Times New Roman" w:hAnsi="Times New Roman" w:cs="Times New Roman"/>
          <w:b/>
          <w:bCs/>
          <w:sz w:val="20"/>
          <w:szCs w:val="20"/>
          <w:lang w:eastAsia="pl-PL"/>
        </w:rPr>
        <w:t xml:space="preserve"> </w:t>
      </w:r>
      <w:r w:rsidR="00A56AF5" w:rsidRPr="0035174B">
        <w:rPr>
          <w:rFonts w:ascii="Times New Roman" w:eastAsia="Times New Roman" w:hAnsi="Times New Roman" w:cs="Times New Roman"/>
          <w:b/>
          <w:bCs/>
          <w:sz w:val="20"/>
          <w:szCs w:val="20"/>
          <w:lang w:eastAsia="pl-PL"/>
        </w:rPr>
        <w:t xml:space="preserve"> </w:t>
      </w:r>
    </w:p>
    <w:p w14:paraId="304C7A60" w14:textId="08F1684B" w:rsidR="00746450" w:rsidRPr="0035174B" w:rsidRDefault="005D0A4A" w:rsidP="00B0460C">
      <w:pPr>
        <w:suppressAutoHyphens/>
        <w:spacing w:after="0" w:line="276" w:lineRule="auto"/>
        <w:jc w:val="center"/>
        <w:rPr>
          <w:rFonts w:ascii="Times New Roman" w:eastAsia="Times New Roman" w:hAnsi="Times New Roman" w:cs="Times New Roman"/>
          <w:b/>
          <w:bCs/>
          <w:sz w:val="20"/>
          <w:szCs w:val="20"/>
          <w:lang w:eastAsia="pl-PL"/>
        </w:rPr>
      </w:pPr>
      <w:r w:rsidRPr="0035174B">
        <w:rPr>
          <w:rFonts w:ascii="Times New Roman" w:eastAsia="Times New Roman" w:hAnsi="Times New Roman" w:cs="Times New Roman"/>
          <w:b/>
          <w:bCs/>
          <w:sz w:val="20"/>
          <w:szCs w:val="20"/>
          <w:lang w:eastAsia="pl-PL"/>
        </w:rPr>
        <w:t>rok akademicki 202</w:t>
      </w:r>
      <w:r w:rsidR="00AD6DB1">
        <w:rPr>
          <w:rFonts w:ascii="Times New Roman" w:eastAsia="Times New Roman" w:hAnsi="Times New Roman" w:cs="Times New Roman"/>
          <w:b/>
          <w:bCs/>
          <w:sz w:val="20"/>
          <w:szCs w:val="20"/>
          <w:lang w:eastAsia="pl-PL"/>
        </w:rPr>
        <w:t>5</w:t>
      </w:r>
      <w:r w:rsidRPr="0035174B">
        <w:rPr>
          <w:rFonts w:ascii="Times New Roman" w:eastAsia="Times New Roman" w:hAnsi="Times New Roman" w:cs="Times New Roman"/>
          <w:b/>
          <w:bCs/>
          <w:sz w:val="20"/>
          <w:szCs w:val="20"/>
          <w:lang w:eastAsia="pl-PL"/>
        </w:rPr>
        <w:t>/202</w:t>
      </w:r>
      <w:r w:rsidR="00AD6DB1">
        <w:rPr>
          <w:rFonts w:ascii="Times New Roman" w:eastAsia="Times New Roman" w:hAnsi="Times New Roman" w:cs="Times New Roman"/>
          <w:b/>
          <w:bCs/>
          <w:sz w:val="20"/>
          <w:szCs w:val="20"/>
          <w:lang w:eastAsia="pl-PL"/>
        </w:rPr>
        <w:t>6</w:t>
      </w:r>
    </w:p>
    <w:p w14:paraId="00FF7E89" w14:textId="77777777" w:rsidR="00B0460C" w:rsidRPr="0035174B" w:rsidRDefault="00B0460C" w:rsidP="00B0460C">
      <w:pPr>
        <w:suppressAutoHyphens/>
        <w:spacing w:after="0" w:line="276" w:lineRule="auto"/>
        <w:jc w:val="center"/>
        <w:rPr>
          <w:rFonts w:ascii="Times New Roman" w:eastAsia="Times New Roman" w:hAnsi="Times New Roman" w:cs="Times New Roman"/>
          <w:b/>
          <w:bCs/>
          <w:sz w:val="20"/>
          <w:szCs w:val="20"/>
          <w:lang w:eastAsia="pl-PL"/>
        </w:rPr>
      </w:pPr>
    </w:p>
    <w:tbl>
      <w:tblPr>
        <w:tblW w:w="11268" w:type="dxa"/>
        <w:jc w:val="center"/>
        <w:tblBorders>
          <w:top w:val="single" w:sz="12" w:space="0" w:color="00000A"/>
          <w:left w:val="single" w:sz="12" w:space="0" w:color="00000A"/>
          <w:bottom w:val="single" w:sz="6" w:space="0" w:color="00000A"/>
          <w:right w:val="single" w:sz="6" w:space="0" w:color="00000A"/>
          <w:insideH w:val="single" w:sz="6" w:space="0" w:color="00000A"/>
          <w:insideV w:val="single" w:sz="6" w:space="0" w:color="00000A"/>
        </w:tblBorders>
        <w:tblLayout w:type="fixed"/>
        <w:tblCellMar>
          <w:left w:w="92" w:type="dxa"/>
        </w:tblCellMar>
        <w:tblLook w:val="0000" w:firstRow="0" w:lastRow="0" w:firstColumn="0" w:lastColumn="0" w:noHBand="0" w:noVBand="0"/>
      </w:tblPr>
      <w:tblGrid>
        <w:gridCol w:w="1028"/>
        <w:gridCol w:w="993"/>
        <w:gridCol w:w="1134"/>
        <w:gridCol w:w="30"/>
        <w:gridCol w:w="571"/>
        <w:gridCol w:w="674"/>
        <w:gridCol w:w="1204"/>
        <w:gridCol w:w="356"/>
        <w:gridCol w:w="1275"/>
        <w:gridCol w:w="247"/>
        <w:gridCol w:w="1029"/>
        <w:gridCol w:w="142"/>
        <w:gridCol w:w="707"/>
        <w:gridCol w:w="427"/>
        <w:gridCol w:w="87"/>
        <w:gridCol w:w="55"/>
        <w:gridCol w:w="1309"/>
      </w:tblGrid>
      <w:tr w:rsidR="00B10B1A" w:rsidRPr="0035174B" w14:paraId="6F1B5CD7" w14:textId="77777777" w:rsidTr="00BB589C">
        <w:trPr>
          <w:trHeight w:val="165"/>
          <w:jc w:val="center"/>
        </w:trPr>
        <w:tc>
          <w:tcPr>
            <w:tcW w:w="3185" w:type="dxa"/>
            <w:gridSpan w:val="4"/>
            <w:tcBorders>
              <w:top w:val="single" w:sz="12" w:space="0" w:color="00000A"/>
              <w:bottom w:val="single" w:sz="4" w:space="0" w:color="auto"/>
              <w:right w:val="single" w:sz="4" w:space="0" w:color="auto"/>
            </w:tcBorders>
            <w:shd w:val="clear" w:color="auto" w:fill="FFFFFF"/>
            <w:tcMar>
              <w:left w:w="92" w:type="dxa"/>
            </w:tcMar>
          </w:tcPr>
          <w:p w14:paraId="64A5F016" w14:textId="77777777" w:rsidR="00114B2C" w:rsidRPr="0035174B" w:rsidRDefault="00114B2C" w:rsidP="00746450">
            <w:pPr>
              <w:widowControl w:val="0"/>
              <w:suppressAutoHyphens/>
              <w:spacing w:after="0" w:line="240" w:lineRule="auto"/>
              <w:rPr>
                <w:rFonts w:ascii="Times New Roman" w:eastAsia="SimSun" w:hAnsi="Times New Roman" w:cs="Times New Roman"/>
                <w:b/>
                <w:bCs/>
                <w:sz w:val="20"/>
                <w:szCs w:val="20"/>
                <w:lang w:eastAsia="zh-CN"/>
              </w:rPr>
            </w:pPr>
            <w:r w:rsidRPr="0035174B">
              <w:rPr>
                <w:rFonts w:ascii="Times New Roman" w:eastAsia="SimSun" w:hAnsi="Times New Roman" w:cs="Times New Roman"/>
                <w:b/>
                <w:bCs/>
                <w:sz w:val="20"/>
                <w:szCs w:val="20"/>
                <w:lang w:eastAsia="zh-CN"/>
              </w:rPr>
              <w:t>Przedmiot</w:t>
            </w:r>
          </w:p>
        </w:tc>
        <w:tc>
          <w:tcPr>
            <w:tcW w:w="8083" w:type="dxa"/>
            <w:gridSpan w:val="13"/>
            <w:tcBorders>
              <w:top w:val="single" w:sz="12" w:space="0" w:color="00000A"/>
              <w:left w:val="single" w:sz="4" w:space="0" w:color="auto"/>
              <w:bottom w:val="single" w:sz="4" w:space="0" w:color="auto"/>
              <w:right w:val="single" w:sz="12" w:space="0" w:color="00000A"/>
            </w:tcBorders>
            <w:shd w:val="clear" w:color="auto" w:fill="FFFFFF"/>
          </w:tcPr>
          <w:p w14:paraId="4CF85D2D" w14:textId="31F1E31D" w:rsidR="00114B2C" w:rsidRPr="0035174B" w:rsidRDefault="002625E3" w:rsidP="00DC358E">
            <w:pPr>
              <w:widowControl w:val="0"/>
              <w:suppressAutoHyphens/>
              <w:spacing w:after="0" w:line="240" w:lineRule="auto"/>
              <w:rPr>
                <w:rFonts w:ascii="Times New Roman" w:eastAsia="SimSun" w:hAnsi="Times New Roman" w:cs="Times New Roman"/>
                <w:sz w:val="20"/>
                <w:szCs w:val="20"/>
                <w:lang w:eastAsia="zh-CN"/>
              </w:rPr>
            </w:pPr>
            <w:r w:rsidRPr="0035174B">
              <w:rPr>
                <w:rFonts w:ascii="Times New Roman" w:eastAsia="SimSun" w:hAnsi="Times New Roman" w:cs="Times New Roman"/>
                <w:sz w:val="20"/>
                <w:szCs w:val="20"/>
                <w:lang w:eastAsia="zh-CN"/>
              </w:rPr>
              <w:t>Ekologistyka</w:t>
            </w:r>
          </w:p>
        </w:tc>
      </w:tr>
      <w:tr w:rsidR="00C85B55" w:rsidRPr="0035174B" w14:paraId="00E975C8" w14:textId="77777777" w:rsidTr="00BB589C">
        <w:trPr>
          <w:trHeight w:val="165"/>
          <w:jc w:val="center"/>
        </w:trPr>
        <w:tc>
          <w:tcPr>
            <w:tcW w:w="3185" w:type="dxa"/>
            <w:gridSpan w:val="4"/>
            <w:tcBorders>
              <w:top w:val="single" w:sz="4" w:space="0" w:color="auto"/>
              <w:bottom w:val="single" w:sz="4" w:space="0" w:color="auto"/>
              <w:right w:val="single" w:sz="4" w:space="0" w:color="auto"/>
            </w:tcBorders>
            <w:shd w:val="clear" w:color="auto" w:fill="FFFFFF"/>
            <w:tcMar>
              <w:left w:w="92" w:type="dxa"/>
            </w:tcMar>
          </w:tcPr>
          <w:p w14:paraId="07C5879D" w14:textId="77777777" w:rsidR="00C85B55" w:rsidRPr="0035174B" w:rsidRDefault="00C85B55" w:rsidP="00746450">
            <w:pPr>
              <w:widowControl w:val="0"/>
              <w:suppressAutoHyphens/>
              <w:spacing w:after="0" w:line="240" w:lineRule="auto"/>
              <w:rPr>
                <w:rFonts w:ascii="Times New Roman" w:eastAsia="SimSun" w:hAnsi="Times New Roman" w:cs="Times New Roman"/>
                <w:b/>
                <w:bCs/>
                <w:sz w:val="20"/>
                <w:szCs w:val="20"/>
                <w:lang w:eastAsia="zh-CN"/>
              </w:rPr>
            </w:pPr>
            <w:r w:rsidRPr="0035174B">
              <w:rPr>
                <w:rFonts w:ascii="Times New Roman" w:eastAsia="SimSun" w:hAnsi="Times New Roman" w:cs="Times New Roman"/>
                <w:b/>
                <w:bCs/>
                <w:sz w:val="20"/>
                <w:szCs w:val="20"/>
                <w:lang w:eastAsia="zh-CN"/>
              </w:rPr>
              <w:t>Koordynator</w:t>
            </w:r>
          </w:p>
        </w:tc>
        <w:tc>
          <w:tcPr>
            <w:tcW w:w="8083" w:type="dxa"/>
            <w:gridSpan w:val="13"/>
            <w:tcBorders>
              <w:top w:val="single" w:sz="4" w:space="0" w:color="auto"/>
              <w:left w:val="single" w:sz="4" w:space="0" w:color="auto"/>
              <w:bottom w:val="single" w:sz="4" w:space="0" w:color="auto"/>
              <w:right w:val="single" w:sz="12" w:space="0" w:color="00000A"/>
            </w:tcBorders>
            <w:shd w:val="clear" w:color="auto" w:fill="FFFFFF"/>
          </w:tcPr>
          <w:p w14:paraId="3FF04DE7" w14:textId="2C494677" w:rsidR="00C85B55" w:rsidRPr="0035174B" w:rsidRDefault="00AD6DB1" w:rsidP="00746450">
            <w:pPr>
              <w:widowControl w:val="0"/>
              <w:suppressAutoHyphen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Dr hab. Tomasz Bogajewski</w:t>
            </w:r>
          </w:p>
        </w:tc>
      </w:tr>
      <w:tr w:rsidR="00B10B1A" w:rsidRPr="0035174B" w14:paraId="1FB3087A" w14:textId="77777777" w:rsidTr="00BB589C">
        <w:trPr>
          <w:trHeight w:val="165"/>
          <w:jc w:val="center"/>
        </w:trPr>
        <w:tc>
          <w:tcPr>
            <w:tcW w:w="3185" w:type="dxa"/>
            <w:gridSpan w:val="4"/>
            <w:tcBorders>
              <w:top w:val="single" w:sz="4" w:space="0" w:color="auto"/>
              <w:bottom w:val="single" w:sz="4" w:space="0" w:color="auto"/>
              <w:right w:val="single" w:sz="4" w:space="0" w:color="auto"/>
            </w:tcBorders>
            <w:shd w:val="clear" w:color="auto" w:fill="FFFFFF"/>
            <w:tcMar>
              <w:left w:w="92" w:type="dxa"/>
            </w:tcMar>
          </w:tcPr>
          <w:p w14:paraId="17582B7D" w14:textId="77777777" w:rsidR="00114B2C" w:rsidRPr="0035174B" w:rsidRDefault="00114B2C" w:rsidP="00746450">
            <w:pPr>
              <w:widowControl w:val="0"/>
              <w:suppressAutoHyphens/>
              <w:spacing w:after="0" w:line="240" w:lineRule="auto"/>
              <w:rPr>
                <w:rFonts w:ascii="Times New Roman" w:eastAsia="SimSun" w:hAnsi="Times New Roman" w:cs="Times New Roman"/>
                <w:b/>
                <w:bCs/>
                <w:sz w:val="20"/>
                <w:szCs w:val="20"/>
                <w:lang w:eastAsia="zh-CN"/>
              </w:rPr>
            </w:pPr>
            <w:r w:rsidRPr="0035174B">
              <w:rPr>
                <w:rFonts w:ascii="Times New Roman" w:eastAsia="SimSun" w:hAnsi="Times New Roman" w:cs="Times New Roman"/>
                <w:b/>
                <w:bCs/>
                <w:sz w:val="20"/>
                <w:szCs w:val="20"/>
                <w:lang w:eastAsia="zh-CN"/>
              </w:rPr>
              <w:t>Prowadzący</w:t>
            </w:r>
          </w:p>
        </w:tc>
        <w:tc>
          <w:tcPr>
            <w:tcW w:w="8083" w:type="dxa"/>
            <w:gridSpan w:val="13"/>
            <w:tcBorders>
              <w:top w:val="single" w:sz="4" w:space="0" w:color="auto"/>
              <w:left w:val="single" w:sz="4" w:space="0" w:color="auto"/>
              <w:bottom w:val="single" w:sz="4" w:space="0" w:color="auto"/>
              <w:right w:val="single" w:sz="12" w:space="0" w:color="00000A"/>
            </w:tcBorders>
            <w:shd w:val="clear" w:color="auto" w:fill="FFFFFF"/>
          </w:tcPr>
          <w:p w14:paraId="2C8905DF" w14:textId="346BD793" w:rsidR="00114B2C" w:rsidRPr="0035174B" w:rsidRDefault="00AD6DB1" w:rsidP="00746450">
            <w:pPr>
              <w:widowControl w:val="0"/>
              <w:suppressAutoHyphen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Dr hab. Tomasz Bogajewski</w:t>
            </w:r>
          </w:p>
        </w:tc>
      </w:tr>
      <w:tr w:rsidR="0069385A" w:rsidRPr="0035174B" w14:paraId="0BB70CAB" w14:textId="77777777" w:rsidTr="00BB589C">
        <w:trPr>
          <w:trHeight w:val="165"/>
          <w:jc w:val="center"/>
        </w:trPr>
        <w:tc>
          <w:tcPr>
            <w:tcW w:w="3185" w:type="dxa"/>
            <w:gridSpan w:val="4"/>
            <w:tcBorders>
              <w:top w:val="single" w:sz="4" w:space="0" w:color="auto"/>
              <w:bottom w:val="single" w:sz="4" w:space="0" w:color="auto"/>
              <w:right w:val="single" w:sz="4" w:space="0" w:color="auto"/>
            </w:tcBorders>
            <w:shd w:val="clear" w:color="auto" w:fill="FFFFFF"/>
            <w:tcMar>
              <w:left w:w="92" w:type="dxa"/>
            </w:tcMar>
          </w:tcPr>
          <w:p w14:paraId="325904F4" w14:textId="77777777" w:rsidR="00AC17ED" w:rsidRPr="0035174B" w:rsidRDefault="00AC17ED" w:rsidP="00746450">
            <w:pPr>
              <w:widowControl w:val="0"/>
              <w:suppressAutoHyphens/>
              <w:spacing w:after="0" w:line="240" w:lineRule="auto"/>
              <w:rPr>
                <w:rFonts w:ascii="Times New Roman" w:eastAsia="SimSun" w:hAnsi="Times New Roman" w:cs="Times New Roman"/>
                <w:b/>
                <w:bCs/>
                <w:sz w:val="20"/>
                <w:szCs w:val="20"/>
                <w:lang w:eastAsia="zh-CN"/>
              </w:rPr>
            </w:pPr>
            <w:r w:rsidRPr="0035174B">
              <w:rPr>
                <w:rFonts w:ascii="Times New Roman" w:eastAsia="SimSun" w:hAnsi="Times New Roman" w:cs="Times New Roman"/>
                <w:b/>
                <w:bCs/>
                <w:sz w:val="20"/>
                <w:szCs w:val="20"/>
                <w:lang w:eastAsia="zh-CN"/>
              </w:rPr>
              <w:t xml:space="preserve">Tryb studiów </w:t>
            </w:r>
          </w:p>
        </w:tc>
        <w:tc>
          <w:tcPr>
            <w:tcW w:w="8083" w:type="dxa"/>
            <w:gridSpan w:val="13"/>
            <w:tcBorders>
              <w:top w:val="single" w:sz="4" w:space="0" w:color="auto"/>
              <w:left w:val="single" w:sz="4" w:space="0" w:color="auto"/>
              <w:bottom w:val="single" w:sz="4" w:space="0" w:color="auto"/>
              <w:right w:val="single" w:sz="12" w:space="0" w:color="00000A"/>
            </w:tcBorders>
            <w:shd w:val="clear" w:color="auto" w:fill="FFFFFF"/>
          </w:tcPr>
          <w:p w14:paraId="1C1FD18F" w14:textId="5660520C" w:rsidR="00AC17ED" w:rsidRPr="0035174B" w:rsidRDefault="00630D52" w:rsidP="00746450">
            <w:pPr>
              <w:widowControl w:val="0"/>
              <w:suppressAutoHyphens/>
              <w:spacing w:after="0" w:line="240" w:lineRule="auto"/>
              <w:rPr>
                <w:rFonts w:ascii="Times New Roman" w:eastAsia="SimSun" w:hAnsi="Times New Roman" w:cs="Times New Roman"/>
                <w:sz w:val="20"/>
                <w:szCs w:val="20"/>
                <w:lang w:eastAsia="zh-CN"/>
              </w:rPr>
            </w:pPr>
            <w:r w:rsidRPr="0035174B">
              <w:rPr>
                <w:rFonts w:ascii="Times New Roman" w:eastAsia="SimSun" w:hAnsi="Times New Roman" w:cs="Times New Roman"/>
                <w:sz w:val="20"/>
                <w:szCs w:val="20"/>
                <w:lang w:eastAsia="zh-CN"/>
              </w:rPr>
              <w:t xml:space="preserve">niestacjonarne </w:t>
            </w:r>
            <w:r w:rsidR="002F72A6" w:rsidRPr="0035174B">
              <w:rPr>
                <w:rFonts w:ascii="Times New Roman" w:eastAsia="SimSun" w:hAnsi="Times New Roman" w:cs="Times New Roman"/>
                <w:sz w:val="20"/>
                <w:szCs w:val="20"/>
                <w:lang w:eastAsia="zh-CN"/>
              </w:rPr>
              <w:t xml:space="preserve"> </w:t>
            </w:r>
          </w:p>
        </w:tc>
      </w:tr>
      <w:tr w:rsidR="0069385A" w:rsidRPr="0035174B" w14:paraId="065B4EF8" w14:textId="77777777" w:rsidTr="00BB589C">
        <w:trPr>
          <w:trHeight w:val="165"/>
          <w:jc w:val="center"/>
        </w:trPr>
        <w:tc>
          <w:tcPr>
            <w:tcW w:w="3185" w:type="dxa"/>
            <w:gridSpan w:val="4"/>
            <w:tcBorders>
              <w:top w:val="single" w:sz="4" w:space="0" w:color="auto"/>
              <w:bottom w:val="single" w:sz="4" w:space="0" w:color="auto"/>
              <w:right w:val="single" w:sz="4" w:space="0" w:color="auto"/>
            </w:tcBorders>
            <w:shd w:val="clear" w:color="auto" w:fill="FFFFFF"/>
            <w:tcMar>
              <w:left w:w="92" w:type="dxa"/>
            </w:tcMar>
          </w:tcPr>
          <w:p w14:paraId="086DB050" w14:textId="77777777" w:rsidR="00E31C36" w:rsidRPr="0035174B" w:rsidRDefault="00E31C36" w:rsidP="00746450">
            <w:pPr>
              <w:widowControl w:val="0"/>
              <w:suppressAutoHyphens/>
              <w:spacing w:after="0" w:line="240" w:lineRule="auto"/>
              <w:rPr>
                <w:rFonts w:ascii="Times New Roman" w:eastAsia="SimSun" w:hAnsi="Times New Roman" w:cs="Times New Roman"/>
                <w:b/>
                <w:bCs/>
                <w:sz w:val="20"/>
                <w:szCs w:val="20"/>
                <w:lang w:eastAsia="zh-CN"/>
              </w:rPr>
            </w:pPr>
            <w:r w:rsidRPr="0035174B">
              <w:rPr>
                <w:rFonts w:ascii="Times New Roman" w:eastAsia="SimSun" w:hAnsi="Times New Roman" w:cs="Times New Roman"/>
                <w:b/>
                <w:bCs/>
                <w:sz w:val="20"/>
                <w:szCs w:val="20"/>
                <w:lang w:eastAsia="zh-CN"/>
              </w:rPr>
              <w:t>Profil</w:t>
            </w:r>
          </w:p>
        </w:tc>
        <w:tc>
          <w:tcPr>
            <w:tcW w:w="8083" w:type="dxa"/>
            <w:gridSpan w:val="13"/>
            <w:tcBorders>
              <w:top w:val="single" w:sz="4" w:space="0" w:color="auto"/>
              <w:left w:val="single" w:sz="4" w:space="0" w:color="auto"/>
              <w:bottom w:val="single" w:sz="4" w:space="0" w:color="auto"/>
              <w:right w:val="single" w:sz="12" w:space="0" w:color="00000A"/>
            </w:tcBorders>
            <w:shd w:val="clear" w:color="auto" w:fill="FFFFFF"/>
          </w:tcPr>
          <w:p w14:paraId="7311A106" w14:textId="7D18E3BC" w:rsidR="00E31C36" w:rsidRPr="0035174B" w:rsidRDefault="002F72A6" w:rsidP="00746450">
            <w:pPr>
              <w:widowControl w:val="0"/>
              <w:suppressAutoHyphens/>
              <w:spacing w:after="0" w:line="240" w:lineRule="auto"/>
              <w:rPr>
                <w:rFonts w:ascii="Times New Roman" w:eastAsia="SimSun" w:hAnsi="Times New Roman" w:cs="Times New Roman"/>
                <w:sz w:val="20"/>
                <w:szCs w:val="20"/>
                <w:lang w:eastAsia="zh-CN"/>
              </w:rPr>
            </w:pPr>
            <w:r w:rsidRPr="0035174B">
              <w:rPr>
                <w:rFonts w:ascii="Times New Roman" w:eastAsia="SimSun" w:hAnsi="Times New Roman" w:cs="Times New Roman"/>
                <w:sz w:val="20"/>
                <w:szCs w:val="20"/>
                <w:lang w:eastAsia="zh-CN"/>
              </w:rPr>
              <w:t xml:space="preserve">praktyczny </w:t>
            </w:r>
          </w:p>
        </w:tc>
      </w:tr>
      <w:tr w:rsidR="00C85B55" w:rsidRPr="0035174B" w14:paraId="400EFC19" w14:textId="77777777" w:rsidTr="00BB589C">
        <w:trPr>
          <w:trHeight w:val="165"/>
          <w:jc w:val="center"/>
        </w:trPr>
        <w:tc>
          <w:tcPr>
            <w:tcW w:w="3185" w:type="dxa"/>
            <w:gridSpan w:val="4"/>
            <w:tcBorders>
              <w:top w:val="single" w:sz="4" w:space="0" w:color="auto"/>
              <w:bottom w:val="single" w:sz="4" w:space="0" w:color="auto"/>
              <w:right w:val="single" w:sz="4" w:space="0" w:color="auto"/>
            </w:tcBorders>
            <w:shd w:val="clear" w:color="auto" w:fill="FFFFFF"/>
            <w:tcMar>
              <w:left w:w="92" w:type="dxa"/>
            </w:tcMar>
          </w:tcPr>
          <w:p w14:paraId="77F12BA0" w14:textId="77777777" w:rsidR="00C85B55" w:rsidRPr="0035174B" w:rsidRDefault="00C85B55" w:rsidP="00746450">
            <w:pPr>
              <w:widowControl w:val="0"/>
              <w:suppressAutoHyphens/>
              <w:spacing w:after="0" w:line="240" w:lineRule="auto"/>
              <w:rPr>
                <w:rFonts w:ascii="Times New Roman" w:eastAsia="SimSun" w:hAnsi="Times New Roman" w:cs="Times New Roman"/>
                <w:b/>
                <w:bCs/>
                <w:sz w:val="20"/>
                <w:szCs w:val="20"/>
                <w:lang w:eastAsia="zh-CN"/>
              </w:rPr>
            </w:pPr>
            <w:r w:rsidRPr="0035174B">
              <w:rPr>
                <w:rFonts w:ascii="Times New Roman" w:eastAsia="SimSun" w:hAnsi="Times New Roman" w:cs="Times New Roman"/>
                <w:b/>
                <w:bCs/>
                <w:sz w:val="20"/>
                <w:szCs w:val="20"/>
                <w:lang w:eastAsia="zh-CN"/>
              </w:rPr>
              <w:t>Dyscyplina wiodąca</w:t>
            </w:r>
          </w:p>
        </w:tc>
        <w:tc>
          <w:tcPr>
            <w:tcW w:w="8083" w:type="dxa"/>
            <w:gridSpan w:val="13"/>
            <w:tcBorders>
              <w:top w:val="single" w:sz="4" w:space="0" w:color="auto"/>
              <w:left w:val="single" w:sz="4" w:space="0" w:color="auto"/>
              <w:bottom w:val="single" w:sz="4" w:space="0" w:color="auto"/>
              <w:right w:val="single" w:sz="12" w:space="0" w:color="00000A"/>
            </w:tcBorders>
            <w:shd w:val="clear" w:color="auto" w:fill="FFFFFF"/>
          </w:tcPr>
          <w:p w14:paraId="7A23876B" w14:textId="2B08419F" w:rsidR="00C85B55" w:rsidRPr="0035174B" w:rsidRDefault="00AC731C" w:rsidP="00746450">
            <w:pPr>
              <w:widowControl w:val="0"/>
              <w:suppressAutoHyphen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Nauki o zarządzaniu i jakości</w:t>
            </w:r>
          </w:p>
        </w:tc>
      </w:tr>
      <w:tr w:rsidR="0069385A" w:rsidRPr="0035174B" w14:paraId="1CB2A0FB" w14:textId="77777777" w:rsidTr="00BB589C">
        <w:trPr>
          <w:trHeight w:val="165"/>
          <w:jc w:val="center"/>
        </w:trPr>
        <w:tc>
          <w:tcPr>
            <w:tcW w:w="3185" w:type="dxa"/>
            <w:gridSpan w:val="4"/>
            <w:tcBorders>
              <w:top w:val="single" w:sz="4" w:space="0" w:color="auto"/>
              <w:bottom w:val="single" w:sz="4" w:space="0" w:color="auto"/>
              <w:right w:val="single" w:sz="4" w:space="0" w:color="auto"/>
            </w:tcBorders>
            <w:shd w:val="clear" w:color="auto" w:fill="FFFFFF"/>
            <w:tcMar>
              <w:left w:w="92" w:type="dxa"/>
            </w:tcMar>
          </w:tcPr>
          <w:p w14:paraId="19EA1809" w14:textId="77777777" w:rsidR="00E31C36" w:rsidRPr="0035174B" w:rsidRDefault="00E31C36" w:rsidP="00746450">
            <w:pPr>
              <w:widowControl w:val="0"/>
              <w:suppressAutoHyphens/>
              <w:spacing w:after="0" w:line="240" w:lineRule="auto"/>
              <w:rPr>
                <w:rFonts w:ascii="Times New Roman" w:eastAsia="SimSun" w:hAnsi="Times New Roman" w:cs="Times New Roman"/>
                <w:b/>
                <w:bCs/>
                <w:sz w:val="20"/>
                <w:szCs w:val="20"/>
                <w:lang w:eastAsia="zh-CN"/>
              </w:rPr>
            </w:pPr>
            <w:r w:rsidRPr="0035174B">
              <w:rPr>
                <w:rFonts w:ascii="Times New Roman" w:eastAsia="SimSun" w:hAnsi="Times New Roman" w:cs="Times New Roman"/>
                <w:b/>
                <w:bCs/>
                <w:sz w:val="20"/>
                <w:szCs w:val="20"/>
                <w:lang w:eastAsia="zh-CN"/>
              </w:rPr>
              <w:t>Kategoria przedmiotu</w:t>
            </w:r>
          </w:p>
        </w:tc>
        <w:tc>
          <w:tcPr>
            <w:tcW w:w="8083" w:type="dxa"/>
            <w:gridSpan w:val="13"/>
            <w:tcBorders>
              <w:top w:val="single" w:sz="4" w:space="0" w:color="auto"/>
              <w:left w:val="single" w:sz="4" w:space="0" w:color="auto"/>
              <w:bottom w:val="single" w:sz="4" w:space="0" w:color="auto"/>
              <w:right w:val="single" w:sz="12" w:space="0" w:color="00000A"/>
            </w:tcBorders>
            <w:shd w:val="clear" w:color="auto" w:fill="FFFFFF"/>
          </w:tcPr>
          <w:p w14:paraId="44A8D9A6" w14:textId="062E6B1A" w:rsidR="00E31C36" w:rsidRPr="0035174B" w:rsidRDefault="00973CBC" w:rsidP="00746450">
            <w:pPr>
              <w:widowControl w:val="0"/>
              <w:suppressAutoHyphens/>
              <w:spacing w:after="0" w:line="240" w:lineRule="auto"/>
              <w:rPr>
                <w:rFonts w:ascii="Times New Roman" w:eastAsia="SimSun" w:hAnsi="Times New Roman" w:cs="Times New Roman"/>
                <w:sz w:val="20"/>
                <w:szCs w:val="20"/>
                <w:lang w:eastAsia="zh-CN"/>
              </w:rPr>
            </w:pPr>
            <w:r w:rsidRPr="0035174B">
              <w:rPr>
                <w:rFonts w:ascii="Times New Roman" w:eastAsia="SimSun" w:hAnsi="Times New Roman" w:cs="Times New Roman"/>
                <w:sz w:val="20"/>
                <w:szCs w:val="20"/>
                <w:lang w:eastAsia="zh-CN"/>
              </w:rPr>
              <w:t xml:space="preserve">Obowiązkowy </w:t>
            </w:r>
          </w:p>
        </w:tc>
      </w:tr>
      <w:tr w:rsidR="0069385A" w:rsidRPr="0035174B" w14:paraId="2DF07F95" w14:textId="77777777" w:rsidTr="00BB589C">
        <w:trPr>
          <w:trHeight w:val="165"/>
          <w:jc w:val="center"/>
        </w:trPr>
        <w:tc>
          <w:tcPr>
            <w:tcW w:w="3185" w:type="dxa"/>
            <w:gridSpan w:val="4"/>
            <w:tcBorders>
              <w:top w:val="single" w:sz="4" w:space="0" w:color="auto"/>
              <w:bottom w:val="single" w:sz="4" w:space="0" w:color="auto"/>
              <w:right w:val="single" w:sz="4" w:space="0" w:color="auto"/>
            </w:tcBorders>
            <w:shd w:val="clear" w:color="auto" w:fill="FFFFFF"/>
            <w:tcMar>
              <w:left w:w="92" w:type="dxa"/>
            </w:tcMar>
          </w:tcPr>
          <w:p w14:paraId="0BD67156" w14:textId="77777777" w:rsidR="00AC17ED" w:rsidRPr="0035174B" w:rsidRDefault="00AC17ED" w:rsidP="00746450">
            <w:pPr>
              <w:widowControl w:val="0"/>
              <w:suppressAutoHyphens/>
              <w:spacing w:after="0" w:line="240" w:lineRule="auto"/>
              <w:rPr>
                <w:rFonts w:ascii="Times New Roman" w:eastAsia="SimSun" w:hAnsi="Times New Roman" w:cs="Times New Roman"/>
                <w:b/>
                <w:bCs/>
                <w:sz w:val="20"/>
                <w:szCs w:val="20"/>
                <w:lang w:eastAsia="zh-CN"/>
              </w:rPr>
            </w:pPr>
            <w:r w:rsidRPr="0035174B">
              <w:rPr>
                <w:rFonts w:ascii="Times New Roman" w:eastAsia="SimSun" w:hAnsi="Times New Roman" w:cs="Times New Roman"/>
                <w:b/>
                <w:bCs/>
                <w:sz w:val="20"/>
                <w:szCs w:val="20"/>
                <w:lang w:eastAsia="zh-CN"/>
              </w:rPr>
              <w:t>Forma zajęć</w:t>
            </w:r>
          </w:p>
        </w:tc>
        <w:tc>
          <w:tcPr>
            <w:tcW w:w="8083" w:type="dxa"/>
            <w:gridSpan w:val="13"/>
            <w:tcBorders>
              <w:top w:val="single" w:sz="4" w:space="0" w:color="auto"/>
              <w:left w:val="single" w:sz="4" w:space="0" w:color="auto"/>
              <w:bottom w:val="single" w:sz="4" w:space="0" w:color="auto"/>
              <w:right w:val="single" w:sz="12" w:space="0" w:color="00000A"/>
            </w:tcBorders>
            <w:shd w:val="clear" w:color="auto" w:fill="FFFFFF"/>
          </w:tcPr>
          <w:p w14:paraId="3CC6B3E7" w14:textId="0C1F7A92" w:rsidR="00AC17ED" w:rsidRPr="0035174B" w:rsidRDefault="002625E3" w:rsidP="00746450">
            <w:pPr>
              <w:widowControl w:val="0"/>
              <w:suppressAutoHyphens/>
              <w:spacing w:after="0" w:line="240" w:lineRule="auto"/>
              <w:rPr>
                <w:rFonts w:ascii="Times New Roman" w:eastAsia="SimSun" w:hAnsi="Times New Roman" w:cs="Times New Roman"/>
                <w:sz w:val="20"/>
                <w:szCs w:val="20"/>
                <w:lang w:eastAsia="zh-CN"/>
              </w:rPr>
            </w:pPr>
            <w:r w:rsidRPr="0035174B">
              <w:rPr>
                <w:rFonts w:ascii="Times New Roman" w:eastAsia="SimSun" w:hAnsi="Times New Roman" w:cs="Times New Roman"/>
                <w:sz w:val="20"/>
                <w:szCs w:val="20"/>
                <w:lang w:eastAsia="zh-CN"/>
              </w:rPr>
              <w:t>Wykład</w:t>
            </w:r>
            <w:r w:rsidR="00A10357">
              <w:rPr>
                <w:rFonts w:ascii="Times New Roman" w:eastAsia="SimSun" w:hAnsi="Times New Roman" w:cs="Times New Roman"/>
                <w:sz w:val="20"/>
                <w:szCs w:val="20"/>
                <w:lang w:eastAsia="zh-CN"/>
              </w:rPr>
              <w:t>,</w:t>
            </w:r>
            <w:r w:rsidRPr="0035174B">
              <w:rPr>
                <w:rFonts w:ascii="Times New Roman" w:eastAsia="SimSun" w:hAnsi="Times New Roman" w:cs="Times New Roman"/>
                <w:sz w:val="20"/>
                <w:szCs w:val="20"/>
                <w:lang w:eastAsia="zh-CN"/>
              </w:rPr>
              <w:t xml:space="preserve"> ćwiczenia</w:t>
            </w:r>
          </w:p>
        </w:tc>
      </w:tr>
      <w:tr w:rsidR="0069385A" w:rsidRPr="0035174B" w14:paraId="5514B79E" w14:textId="77777777" w:rsidTr="00BB589C">
        <w:trPr>
          <w:trHeight w:val="165"/>
          <w:jc w:val="center"/>
        </w:trPr>
        <w:tc>
          <w:tcPr>
            <w:tcW w:w="3185" w:type="dxa"/>
            <w:gridSpan w:val="4"/>
            <w:tcBorders>
              <w:top w:val="single" w:sz="4" w:space="0" w:color="auto"/>
              <w:bottom w:val="single" w:sz="4" w:space="0" w:color="auto"/>
              <w:right w:val="single" w:sz="4" w:space="0" w:color="auto"/>
            </w:tcBorders>
            <w:shd w:val="clear" w:color="auto" w:fill="FFFFFF"/>
            <w:tcMar>
              <w:left w:w="92" w:type="dxa"/>
            </w:tcMar>
          </w:tcPr>
          <w:p w14:paraId="7E5B48B9" w14:textId="77777777" w:rsidR="00AC17ED" w:rsidRPr="0035174B" w:rsidRDefault="00C85B55" w:rsidP="00746450">
            <w:pPr>
              <w:widowControl w:val="0"/>
              <w:suppressAutoHyphens/>
              <w:spacing w:after="0" w:line="240" w:lineRule="auto"/>
              <w:rPr>
                <w:rFonts w:ascii="Times New Roman" w:eastAsia="SimSun" w:hAnsi="Times New Roman" w:cs="Times New Roman"/>
                <w:b/>
                <w:bCs/>
                <w:sz w:val="20"/>
                <w:szCs w:val="20"/>
                <w:lang w:eastAsia="zh-CN"/>
              </w:rPr>
            </w:pPr>
            <w:r w:rsidRPr="0035174B">
              <w:rPr>
                <w:rFonts w:ascii="Times New Roman" w:eastAsia="SimSun" w:hAnsi="Times New Roman" w:cs="Times New Roman"/>
                <w:b/>
                <w:bCs/>
                <w:sz w:val="20"/>
                <w:szCs w:val="20"/>
                <w:lang w:eastAsia="zh-CN"/>
              </w:rPr>
              <w:t>Poziom</w:t>
            </w:r>
            <w:r w:rsidR="00AC17ED" w:rsidRPr="0035174B">
              <w:rPr>
                <w:rFonts w:ascii="Times New Roman" w:eastAsia="SimSun" w:hAnsi="Times New Roman" w:cs="Times New Roman"/>
                <w:b/>
                <w:bCs/>
                <w:sz w:val="20"/>
                <w:szCs w:val="20"/>
                <w:lang w:eastAsia="zh-CN"/>
              </w:rPr>
              <w:t xml:space="preserve"> studiów, semestr</w:t>
            </w:r>
          </w:p>
        </w:tc>
        <w:tc>
          <w:tcPr>
            <w:tcW w:w="8083" w:type="dxa"/>
            <w:gridSpan w:val="13"/>
            <w:tcBorders>
              <w:top w:val="single" w:sz="4" w:space="0" w:color="auto"/>
              <w:left w:val="single" w:sz="4" w:space="0" w:color="auto"/>
              <w:right w:val="single" w:sz="12" w:space="0" w:color="00000A"/>
            </w:tcBorders>
            <w:shd w:val="clear" w:color="auto" w:fill="FFFFFF"/>
          </w:tcPr>
          <w:p w14:paraId="0F01D9FF" w14:textId="145DABDC" w:rsidR="00AC17ED" w:rsidRPr="0035174B" w:rsidRDefault="00973CBC" w:rsidP="00746450">
            <w:pPr>
              <w:widowControl w:val="0"/>
              <w:suppressAutoHyphens/>
              <w:spacing w:after="0" w:line="240" w:lineRule="auto"/>
              <w:rPr>
                <w:rFonts w:ascii="Times New Roman" w:eastAsia="SimSun" w:hAnsi="Times New Roman" w:cs="Times New Roman"/>
                <w:sz w:val="20"/>
                <w:szCs w:val="20"/>
                <w:lang w:eastAsia="zh-CN"/>
              </w:rPr>
            </w:pPr>
            <w:r w:rsidRPr="0035174B">
              <w:rPr>
                <w:rFonts w:ascii="Times New Roman" w:eastAsia="SimSun" w:hAnsi="Times New Roman" w:cs="Times New Roman"/>
                <w:sz w:val="20"/>
                <w:szCs w:val="20"/>
                <w:lang w:eastAsia="zh-CN"/>
              </w:rPr>
              <w:t>I stopnia, Semestr I</w:t>
            </w:r>
            <w:r w:rsidR="002625E3" w:rsidRPr="0035174B">
              <w:rPr>
                <w:rFonts w:ascii="Times New Roman" w:eastAsia="SimSun" w:hAnsi="Times New Roman" w:cs="Times New Roman"/>
                <w:sz w:val="20"/>
                <w:szCs w:val="20"/>
                <w:lang w:eastAsia="zh-CN"/>
              </w:rPr>
              <w:t>V</w:t>
            </w:r>
          </w:p>
        </w:tc>
      </w:tr>
      <w:tr w:rsidR="003B017B" w:rsidRPr="0035174B" w14:paraId="281732A3" w14:textId="77777777" w:rsidTr="00BB589C">
        <w:trPr>
          <w:trHeight w:val="165"/>
          <w:jc w:val="center"/>
        </w:trPr>
        <w:tc>
          <w:tcPr>
            <w:tcW w:w="3185" w:type="dxa"/>
            <w:gridSpan w:val="4"/>
            <w:tcBorders>
              <w:top w:val="single" w:sz="4" w:space="0" w:color="auto"/>
              <w:bottom w:val="single" w:sz="12" w:space="0" w:color="auto"/>
              <w:right w:val="single" w:sz="4" w:space="0" w:color="auto"/>
            </w:tcBorders>
            <w:shd w:val="clear" w:color="auto" w:fill="FFFFFF"/>
            <w:tcMar>
              <w:left w:w="92" w:type="dxa"/>
            </w:tcMar>
          </w:tcPr>
          <w:p w14:paraId="0274DF7A" w14:textId="77777777" w:rsidR="003B017B" w:rsidRPr="0035174B" w:rsidRDefault="003B017B" w:rsidP="00746450">
            <w:pPr>
              <w:widowControl w:val="0"/>
              <w:suppressAutoHyphens/>
              <w:spacing w:after="0" w:line="240" w:lineRule="auto"/>
              <w:rPr>
                <w:rFonts w:ascii="Times New Roman" w:eastAsia="SimSun" w:hAnsi="Times New Roman" w:cs="Times New Roman"/>
                <w:b/>
                <w:bCs/>
                <w:sz w:val="20"/>
                <w:szCs w:val="20"/>
                <w:lang w:eastAsia="zh-CN"/>
              </w:rPr>
            </w:pPr>
            <w:r w:rsidRPr="0035174B">
              <w:rPr>
                <w:rFonts w:ascii="Times New Roman" w:eastAsia="SimSun" w:hAnsi="Times New Roman" w:cs="Times New Roman"/>
                <w:b/>
                <w:bCs/>
                <w:sz w:val="20"/>
                <w:szCs w:val="20"/>
                <w:lang w:eastAsia="zh-CN"/>
              </w:rPr>
              <w:t xml:space="preserve">Miejsce realizacji </w:t>
            </w:r>
            <w:r w:rsidR="00C85B55" w:rsidRPr="0035174B">
              <w:rPr>
                <w:rFonts w:ascii="Times New Roman" w:eastAsia="SimSun" w:hAnsi="Times New Roman" w:cs="Times New Roman"/>
                <w:b/>
                <w:bCs/>
                <w:sz w:val="20"/>
                <w:szCs w:val="20"/>
                <w:lang w:eastAsia="zh-CN"/>
              </w:rPr>
              <w:t>przedmiotu</w:t>
            </w:r>
          </w:p>
        </w:tc>
        <w:tc>
          <w:tcPr>
            <w:tcW w:w="8083" w:type="dxa"/>
            <w:gridSpan w:val="13"/>
            <w:tcBorders>
              <w:top w:val="single" w:sz="4" w:space="0" w:color="auto"/>
              <w:left w:val="single" w:sz="4" w:space="0" w:color="auto"/>
              <w:bottom w:val="single" w:sz="12" w:space="0" w:color="auto"/>
              <w:right w:val="single" w:sz="12" w:space="0" w:color="00000A"/>
            </w:tcBorders>
            <w:shd w:val="clear" w:color="auto" w:fill="FFFFFF"/>
          </w:tcPr>
          <w:p w14:paraId="58AE0C35" w14:textId="6A99489F" w:rsidR="003B017B" w:rsidRPr="0035174B" w:rsidRDefault="00764DB3" w:rsidP="00746450">
            <w:pPr>
              <w:widowControl w:val="0"/>
              <w:suppressAutoHyphens/>
              <w:spacing w:after="0" w:line="240" w:lineRule="auto"/>
              <w:rPr>
                <w:rFonts w:ascii="Times New Roman" w:eastAsia="SimSun" w:hAnsi="Times New Roman" w:cs="Times New Roman"/>
                <w:sz w:val="20"/>
                <w:szCs w:val="20"/>
                <w:lang w:eastAsia="zh-CN"/>
              </w:rPr>
            </w:pPr>
            <w:r w:rsidRPr="0035174B">
              <w:rPr>
                <w:rFonts w:ascii="Times New Roman" w:eastAsia="SimSun" w:hAnsi="Times New Roman" w:cs="Times New Roman"/>
                <w:sz w:val="20"/>
                <w:szCs w:val="20"/>
                <w:lang w:eastAsia="zh-CN"/>
              </w:rPr>
              <w:t xml:space="preserve">budynek główny </w:t>
            </w:r>
            <w:r w:rsidR="003A7847" w:rsidRPr="0035174B">
              <w:rPr>
                <w:rFonts w:ascii="Times New Roman" w:eastAsia="SimSun" w:hAnsi="Times New Roman" w:cs="Times New Roman"/>
                <w:sz w:val="20"/>
                <w:szCs w:val="20"/>
                <w:lang w:eastAsia="zh-CN"/>
              </w:rPr>
              <w:t>AN</w:t>
            </w:r>
            <w:r w:rsidRPr="0035174B">
              <w:rPr>
                <w:rFonts w:ascii="Times New Roman" w:eastAsia="SimSun" w:hAnsi="Times New Roman" w:cs="Times New Roman"/>
                <w:sz w:val="20"/>
                <w:szCs w:val="20"/>
                <w:lang w:eastAsia="zh-CN"/>
              </w:rPr>
              <w:t>SGK</w:t>
            </w:r>
          </w:p>
        </w:tc>
      </w:tr>
      <w:tr w:rsidR="00746450" w:rsidRPr="0035174B" w14:paraId="6495222D" w14:textId="77777777" w:rsidTr="003B017B">
        <w:trPr>
          <w:trHeight w:val="380"/>
          <w:jc w:val="center"/>
        </w:trPr>
        <w:tc>
          <w:tcPr>
            <w:tcW w:w="11268" w:type="dxa"/>
            <w:gridSpan w:val="17"/>
            <w:tcBorders>
              <w:bottom w:val="single" w:sz="12" w:space="0" w:color="auto"/>
              <w:right w:val="single" w:sz="12" w:space="0" w:color="00000A"/>
            </w:tcBorders>
            <w:shd w:val="clear" w:color="auto" w:fill="FFFFFF"/>
            <w:tcMar>
              <w:left w:w="92" w:type="dxa"/>
            </w:tcMar>
            <w:vAlign w:val="center"/>
          </w:tcPr>
          <w:p w14:paraId="1CFE587B" w14:textId="02D58BA2" w:rsidR="00746450" w:rsidRPr="0035174B" w:rsidRDefault="00746450" w:rsidP="003B017B">
            <w:pPr>
              <w:widowControl w:val="0"/>
              <w:suppressAutoHyphens/>
              <w:spacing w:after="0" w:line="240" w:lineRule="auto"/>
              <w:jc w:val="center"/>
              <w:rPr>
                <w:rFonts w:ascii="Times New Roman" w:eastAsia="SimSun" w:hAnsi="Times New Roman" w:cs="Times New Roman"/>
                <w:b/>
                <w:bCs/>
                <w:sz w:val="20"/>
                <w:szCs w:val="20"/>
                <w:lang w:eastAsia="zh-CN"/>
              </w:rPr>
            </w:pPr>
            <w:r w:rsidRPr="0035174B">
              <w:rPr>
                <w:rFonts w:ascii="Times New Roman" w:eastAsia="SimSun" w:hAnsi="Times New Roman" w:cs="Times New Roman"/>
                <w:b/>
                <w:bCs/>
                <w:sz w:val="20"/>
                <w:szCs w:val="20"/>
                <w:lang w:eastAsia="zh-CN"/>
              </w:rPr>
              <w:t xml:space="preserve">Liczba godzin </w:t>
            </w:r>
            <w:r w:rsidR="00B10B1A" w:rsidRPr="0035174B">
              <w:rPr>
                <w:rFonts w:ascii="Times New Roman" w:eastAsia="SimSun" w:hAnsi="Times New Roman" w:cs="Times New Roman"/>
                <w:b/>
                <w:bCs/>
                <w:sz w:val="20"/>
                <w:szCs w:val="20"/>
                <w:lang w:eastAsia="zh-CN"/>
              </w:rPr>
              <w:t>na zrealizowanie aktywności</w:t>
            </w:r>
            <w:r w:rsidR="00BD728E" w:rsidRPr="0035174B">
              <w:rPr>
                <w:rFonts w:ascii="Times New Roman" w:eastAsia="SimSun" w:hAnsi="Times New Roman" w:cs="Times New Roman"/>
                <w:b/>
                <w:bCs/>
                <w:sz w:val="20"/>
                <w:szCs w:val="20"/>
                <w:lang w:eastAsia="zh-CN"/>
              </w:rPr>
              <w:t xml:space="preserve"> – studia stacjonarne </w:t>
            </w:r>
          </w:p>
        </w:tc>
      </w:tr>
      <w:tr w:rsidR="00BB589C" w:rsidRPr="0035174B" w14:paraId="397B1A75" w14:textId="77777777" w:rsidTr="00BB589C">
        <w:trPr>
          <w:trHeight w:val="300"/>
          <w:jc w:val="center"/>
        </w:trPr>
        <w:tc>
          <w:tcPr>
            <w:tcW w:w="1028" w:type="dxa"/>
            <w:tcBorders>
              <w:top w:val="single" w:sz="12" w:space="0" w:color="auto"/>
              <w:bottom w:val="single" w:sz="4" w:space="0" w:color="00000A"/>
            </w:tcBorders>
            <w:shd w:val="clear" w:color="auto" w:fill="FFFFFF"/>
            <w:tcMar>
              <w:left w:w="92" w:type="dxa"/>
            </w:tcMar>
          </w:tcPr>
          <w:p w14:paraId="484CFABA" w14:textId="77777777" w:rsidR="00BB589C" w:rsidRPr="0035174B" w:rsidRDefault="00BB589C" w:rsidP="00746450">
            <w:pPr>
              <w:widowControl w:val="0"/>
              <w:suppressAutoHyphens/>
              <w:spacing w:after="0" w:line="240" w:lineRule="auto"/>
              <w:ind w:right="-108"/>
              <w:rPr>
                <w:rFonts w:ascii="Times New Roman" w:eastAsia="SimSun" w:hAnsi="Times New Roman" w:cs="Times New Roman"/>
                <w:b/>
                <w:bCs/>
                <w:sz w:val="20"/>
                <w:szCs w:val="20"/>
                <w:lang w:eastAsia="zh-CN"/>
              </w:rPr>
            </w:pPr>
          </w:p>
        </w:tc>
        <w:tc>
          <w:tcPr>
            <w:tcW w:w="993" w:type="dxa"/>
            <w:tcBorders>
              <w:top w:val="single" w:sz="12" w:space="0" w:color="auto"/>
              <w:bottom w:val="single" w:sz="4" w:space="0" w:color="00000A"/>
              <w:right w:val="single" w:sz="4" w:space="0" w:color="00000A"/>
            </w:tcBorders>
            <w:shd w:val="clear" w:color="auto" w:fill="FFFFFF"/>
            <w:tcMar>
              <w:left w:w="106" w:type="dxa"/>
            </w:tcMar>
            <w:vAlign w:val="center"/>
          </w:tcPr>
          <w:p w14:paraId="4C3B9E5E" w14:textId="77777777" w:rsidR="00BB589C" w:rsidRPr="0035174B" w:rsidRDefault="00BB589C" w:rsidP="004A5664">
            <w:pPr>
              <w:widowControl w:val="0"/>
              <w:suppressAutoHyphens/>
              <w:spacing w:after="0" w:line="240" w:lineRule="auto"/>
              <w:ind w:right="-8"/>
              <w:jc w:val="center"/>
              <w:rPr>
                <w:rFonts w:ascii="Times New Roman" w:eastAsia="SimSun" w:hAnsi="Times New Roman" w:cs="Times New Roman"/>
                <w:b/>
                <w:bCs/>
                <w:sz w:val="20"/>
                <w:szCs w:val="20"/>
                <w:lang w:eastAsia="zh-CN"/>
              </w:rPr>
            </w:pPr>
            <w:r w:rsidRPr="0035174B">
              <w:rPr>
                <w:rFonts w:ascii="Times New Roman" w:eastAsia="SimSun" w:hAnsi="Times New Roman" w:cs="Times New Roman"/>
                <w:b/>
                <w:bCs/>
                <w:sz w:val="20"/>
                <w:szCs w:val="20"/>
                <w:lang w:eastAsia="zh-CN"/>
              </w:rPr>
              <w:t>suma</w:t>
            </w:r>
          </w:p>
        </w:tc>
        <w:tc>
          <w:tcPr>
            <w:tcW w:w="1134" w:type="dxa"/>
            <w:tcBorders>
              <w:top w:val="single" w:sz="12" w:space="0" w:color="auto"/>
              <w:bottom w:val="single" w:sz="4" w:space="0" w:color="00000A"/>
              <w:right w:val="single" w:sz="4" w:space="0" w:color="00000A"/>
            </w:tcBorders>
            <w:shd w:val="clear" w:color="auto" w:fill="FFFFFF"/>
            <w:vAlign w:val="center"/>
          </w:tcPr>
          <w:p w14:paraId="26374C19" w14:textId="77777777" w:rsidR="00BB589C" w:rsidRPr="0035174B" w:rsidRDefault="00BB589C" w:rsidP="004A5664">
            <w:pPr>
              <w:widowControl w:val="0"/>
              <w:suppressAutoHyphens/>
              <w:spacing w:after="0" w:line="240" w:lineRule="auto"/>
              <w:ind w:right="-8"/>
              <w:jc w:val="center"/>
              <w:rPr>
                <w:rFonts w:ascii="Times New Roman" w:eastAsia="SimSun" w:hAnsi="Times New Roman" w:cs="Times New Roman"/>
                <w:b/>
                <w:bCs/>
                <w:sz w:val="20"/>
                <w:szCs w:val="20"/>
                <w:lang w:eastAsia="zh-CN"/>
              </w:rPr>
            </w:pPr>
            <w:r w:rsidRPr="0035174B">
              <w:rPr>
                <w:rFonts w:ascii="Times New Roman" w:eastAsia="SimSun" w:hAnsi="Times New Roman" w:cs="Times New Roman"/>
                <w:b/>
                <w:bCs/>
                <w:sz w:val="20"/>
                <w:szCs w:val="20"/>
                <w:lang w:eastAsia="zh-CN"/>
              </w:rPr>
              <w:t>wykład</w:t>
            </w:r>
          </w:p>
        </w:tc>
        <w:tc>
          <w:tcPr>
            <w:tcW w:w="1275" w:type="dxa"/>
            <w:gridSpan w:val="3"/>
            <w:tcBorders>
              <w:top w:val="single" w:sz="12" w:space="0" w:color="auto"/>
              <w:bottom w:val="single" w:sz="4" w:space="0" w:color="auto"/>
              <w:right w:val="single" w:sz="4" w:space="0" w:color="auto"/>
            </w:tcBorders>
            <w:shd w:val="clear" w:color="auto" w:fill="FFFFFF"/>
            <w:tcMar>
              <w:left w:w="92" w:type="dxa"/>
            </w:tcMar>
            <w:vAlign w:val="center"/>
          </w:tcPr>
          <w:p w14:paraId="326F2DA7" w14:textId="77777777" w:rsidR="00BB589C" w:rsidRPr="0035174B" w:rsidRDefault="00BB589C" w:rsidP="004A5664">
            <w:pPr>
              <w:widowControl w:val="0"/>
              <w:suppressAutoHyphens/>
              <w:spacing w:after="0" w:line="240" w:lineRule="auto"/>
              <w:jc w:val="center"/>
              <w:rPr>
                <w:rFonts w:ascii="Times New Roman" w:eastAsia="SimSun" w:hAnsi="Times New Roman" w:cs="Times New Roman"/>
                <w:b/>
                <w:bCs/>
                <w:color w:val="000000"/>
                <w:sz w:val="20"/>
                <w:szCs w:val="20"/>
                <w:lang w:eastAsia="zh-CN"/>
              </w:rPr>
            </w:pPr>
            <w:r w:rsidRPr="0035174B">
              <w:rPr>
                <w:rFonts w:ascii="Times New Roman" w:eastAsia="SimSun" w:hAnsi="Times New Roman" w:cs="Times New Roman"/>
                <w:b/>
                <w:bCs/>
                <w:color w:val="000000"/>
                <w:sz w:val="20"/>
                <w:szCs w:val="20"/>
                <w:lang w:eastAsia="zh-CN"/>
              </w:rPr>
              <w:t>ćwiczenia</w:t>
            </w:r>
          </w:p>
        </w:tc>
        <w:tc>
          <w:tcPr>
            <w:tcW w:w="1560" w:type="dxa"/>
            <w:gridSpan w:val="2"/>
            <w:tcBorders>
              <w:top w:val="single" w:sz="12" w:space="0" w:color="auto"/>
              <w:bottom w:val="single" w:sz="4" w:space="0" w:color="auto"/>
              <w:right w:val="single" w:sz="4" w:space="0" w:color="auto"/>
            </w:tcBorders>
            <w:shd w:val="clear" w:color="auto" w:fill="FFFFFF"/>
            <w:vAlign w:val="center"/>
          </w:tcPr>
          <w:p w14:paraId="6E373FF3" w14:textId="77777777" w:rsidR="00BB589C" w:rsidRPr="0035174B" w:rsidRDefault="00BB589C" w:rsidP="004A5664">
            <w:pPr>
              <w:widowControl w:val="0"/>
              <w:suppressAutoHyphens/>
              <w:spacing w:after="0" w:line="240" w:lineRule="auto"/>
              <w:jc w:val="center"/>
              <w:rPr>
                <w:rFonts w:ascii="Times New Roman" w:eastAsia="SimSun" w:hAnsi="Times New Roman" w:cs="Times New Roman"/>
                <w:b/>
                <w:bCs/>
                <w:sz w:val="20"/>
                <w:szCs w:val="20"/>
                <w:lang w:eastAsia="zh-CN"/>
              </w:rPr>
            </w:pPr>
            <w:r w:rsidRPr="0035174B">
              <w:rPr>
                <w:rFonts w:ascii="Times New Roman" w:eastAsia="SimSun" w:hAnsi="Times New Roman" w:cs="Times New Roman"/>
                <w:b/>
                <w:bCs/>
                <w:sz w:val="20"/>
                <w:szCs w:val="20"/>
                <w:lang w:eastAsia="zh-CN"/>
              </w:rPr>
              <w:t>konwersatoria</w:t>
            </w:r>
          </w:p>
        </w:tc>
        <w:tc>
          <w:tcPr>
            <w:tcW w:w="1275" w:type="dxa"/>
            <w:tcBorders>
              <w:top w:val="single" w:sz="12" w:space="0" w:color="auto"/>
              <w:left w:val="single" w:sz="4" w:space="0" w:color="auto"/>
              <w:bottom w:val="single" w:sz="4" w:space="0" w:color="auto"/>
              <w:right w:val="single" w:sz="4" w:space="0" w:color="auto"/>
            </w:tcBorders>
            <w:shd w:val="clear" w:color="auto" w:fill="FFFFFF"/>
            <w:vAlign w:val="center"/>
          </w:tcPr>
          <w:p w14:paraId="589D36C6" w14:textId="71CD4AAA" w:rsidR="00BB589C" w:rsidRPr="0035174B" w:rsidRDefault="00630D52" w:rsidP="004A5664">
            <w:pPr>
              <w:widowControl w:val="0"/>
              <w:suppressAutoHyphens/>
              <w:spacing w:after="0" w:line="240" w:lineRule="auto"/>
              <w:jc w:val="center"/>
              <w:rPr>
                <w:rFonts w:ascii="Times New Roman" w:eastAsia="SimSun" w:hAnsi="Times New Roman" w:cs="Times New Roman"/>
                <w:b/>
                <w:bCs/>
                <w:color w:val="000000"/>
                <w:sz w:val="20"/>
                <w:szCs w:val="20"/>
                <w:lang w:eastAsia="zh-CN"/>
              </w:rPr>
            </w:pPr>
            <w:r w:rsidRPr="0035174B">
              <w:rPr>
                <w:rFonts w:ascii="Times New Roman" w:eastAsia="SimSun" w:hAnsi="Times New Roman" w:cs="Times New Roman"/>
                <w:b/>
                <w:bCs/>
                <w:color w:val="000000"/>
                <w:sz w:val="20"/>
                <w:szCs w:val="20"/>
                <w:lang w:eastAsia="zh-CN"/>
              </w:rPr>
              <w:t xml:space="preserve">zajęcia </w:t>
            </w:r>
            <w:r w:rsidR="002625E3" w:rsidRPr="0035174B">
              <w:rPr>
                <w:rFonts w:ascii="Times New Roman" w:eastAsia="SimSun" w:hAnsi="Times New Roman" w:cs="Times New Roman"/>
                <w:b/>
                <w:bCs/>
                <w:color w:val="000000"/>
                <w:sz w:val="20"/>
                <w:szCs w:val="20"/>
                <w:lang w:eastAsia="zh-CN"/>
              </w:rPr>
              <w:t>zdalne</w:t>
            </w:r>
          </w:p>
        </w:tc>
        <w:tc>
          <w:tcPr>
            <w:tcW w:w="1418" w:type="dxa"/>
            <w:gridSpan w:val="3"/>
            <w:tcBorders>
              <w:top w:val="single" w:sz="12" w:space="0" w:color="auto"/>
              <w:left w:val="single" w:sz="4" w:space="0" w:color="auto"/>
              <w:bottom w:val="single" w:sz="4" w:space="0" w:color="auto"/>
              <w:right w:val="single" w:sz="4" w:space="0" w:color="auto"/>
            </w:tcBorders>
            <w:shd w:val="clear" w:color="auto" w:fill="FFFFFF"/>
            <w:vAlign w:val="center"/>
          </w:tcPr>
          <w:p w14:paraId="224B408B" w14:textId="77777777" w:rsidR="00BB589C" w:rsidRPr="0035174B" w:rsidRDefault="00BB589C" w:rsidP="004A5664">
            <w:pPr>
              <w:widowControl w:val="0"/>
              <w:suppressAutoHyphens/>
              <w:spacing w:after="0" w:line="240" w:lineRule="auto"/>
              <w:jc w:val="center"/>
              <w:rPr>
                <w:rFonts w:ascii="Times New Roman" w:eastAsia="SimSun" w:hAnsi="Times New Roman" w:cs="Times New Roman"/>
                <w:b/>
                <w:bCs/>
                <w:sz w:val="20"/>
                <w:szCs w:val="20"/>
                <w:lang w:eastAsia="zh-CN"/>
              </w:rPr>
            </w:pPr>
            <w:r w:rsidRPr="0035174B">
              <w:rPr>
                <w:rFonts w:ascii="Times New Roman" w:eastAsia="SimSun" w:hAnsi="Times New Roman" w:cs="Times New Roman"/>
                <w:b/>
                <w:bCs/>
                <w:sz w:val="20"/>
                <w:szCs w:val="20"/>
                <w:lang w:eastAsia="zh-CN"/>
              </w:rPr>
              <w:t>seminarium</w:t>
            </w:r>
          </w:p>
        </w:tc>
        <w:tc>
          <w:tcPr>
            <w:tcW w:w="1276" w:type="dxa"/>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2ED5E991" w14:textId="77777777" w:rsidR="00BB589C" w:rsidRPr="0035174B" w:rsidRDefault="00BB589C" w:rsidP="004A5664">
            <w:pPr>
              <w:widowControl w:val="0"/>
              <w:suppressAutoHyphens/>
              <w:spacing w:after="0" w:line="240" w:lineRule="auto"/>
              <w:jc w:val="center"/>
              <w:rPr>
                <w:rFonts w:ascii="Times New Roman" w:eastAsia="SimSun" w:hAnsi="Times New Roman" w:cs="Times New Roman"/>
                <w:b/>
                <w:bCs/>
                <w:color w:val="000000"/>
                <w:sz w:val="20"/>
                <w:szCs w:val="20"/>
                <w:lang w:eastAsia="zh-CN"/>
              </w:rPr>
            </w:pPr>
            <w:r w:rsidRPr="0035174B">
              <w:rPr>
                <w:rFonts w:ascii="Times New Roman" w:eastAsia="SimSun" w:hAnsi="Times New Roman" w:cs="Times New Roman"/>
                <w:b/>
                <w:bCs/>
                <w:color w:val="000000"/>
                <w:sz w:val="20"/>
                <w:szCs w:val="20"/>
                <w:lang w:eastAsia="zh-CN"/>
              </w:rPr>
              <w:t>praktyka zawodowa</w:t>
            </w:r>
          </w:p>
        </w:tc>
        <w:tc>
          <w:tcPr>
            <w:tcW w:w="1309" w:type="dxa"/>
            <w:tcBorders>
              <w:top w:val="single" w:sz="12" w:space="0" w:color="auto"/>
              <w:left w:val="single" w:sz="4" w:space="0" w:color="auto"/>
              <w:bottom w:val="single" w:sz="4" w:space="0" w:color="00000A"/>
              <w:right w:val="single" w:sz="12" w:space="0" w:color="00000A"/>
            </w:tcBorders>
            <w:shd w:val="clear" w:color="auto" w:fill="FFFFFF"/>
            <w:vAlign w:val="center"/>
          </w:tcPr>
          <w:p w14:paraId="5F6E244F" w14:textId="77777777" w:rsidR="00BB589C" w:rsidRPr="0035174B" w:rsidRDefault="00BB589C" w:rsidP="004A5664">
            <w:pPr>
              <w:widowControl w:val="0"/>
              <w:suppressAutoHyphens/>
              <w:spacing w:after="0" w:line="240" w:lineRule="auto"/>
              <w:jc w:val="center"/>
              <w:rPr>
                <w:rFonts w:ascii="Times New Roman" w:eastAsia="SimSun" w:hAnsi="Times New Roman" w:cs="Times New Roman"/>
                <w:b/>
                <w:bCs/>
                <w:sz w:val="20"/>
                <w:szCs w:val="20"/>
                <w:lang w:eastAsia="zh-CN"/>
              </w:rPr>
            </w:pPr>
            <w:r w:rsidRPr="0035174B">
              <w:rPr>
                <w:rFonts w:ascii="Times New Roman" w:eastAsia="SimSun" w:hAnsi="Times New Roman" w:cs="Times New Roman"/>
                <w:b/>
                <w:bCs/>
                <w:sz w:val="20"/>
                <w:szCs w:val="20"/>
                <w:lang w:eastAsia="zh-CN"/>
              </w:rPr>
              <w:t>samo-</w:t>
            </w:r>
          </w:p>
          <w:p w14:paraId="1F73D33A" w14:textId="77777777" w:rsidR="00BB589C" w:rsidRPr="0035174B" w:rsidRDefault="00BB589C" w:rsidP="004A5664">
            <w:pPr>
              <w:widowControl w:val="0"/>
              <w:suppressAutoHyphens/>
              <w:spacing w:after="0" w:line="240" w:lineRule="auto"/>
              <w:jc w:val="center"/>
              <w:rPr>
                <w:rFonts w:ascii="Times New Roman" w:eastAsia="SimSun" w:hAnsi="Times New Roman" w:cs="Times New Roman"/>
                <w:b/>
                <w:bCs/>
                <w:sz w:val="20"/>
                <w:szCs w:val="20"/>
                <w:lang w:eastAsia="zh-CN"/>
              </w:rPr>
            </w:pPr>
            <w:r w:rsidRPr="0035174B">
              <w:rPr>
                <w:rFonts w:ascii="Times New Roman" w:eastAsia="SimSun" w:hAnsi="Times New Roman" w:cs="Times New Roman"/>
                <w:b/>
                <w:bCs/>
                <w:sz w:val="20"/>
                <w:szCs w:val="20"/>
                <w:lang w:eastAsia="zh-CN"/>
              </w:rPr>
              <w:t>kształcenie</w:t>
            </w:r>
          </w:p>
        </w:tc>
      </w:tr>
      <w:tr w:rsidR="00BB589C" w:rsidRPr="0035174B" w14:paraId="424668ED" w14:textId="77777777" w:rsidTr="009C36C3">
        <w:trPr>
          <w:trHeight w:val="373"/>
          <w:jc w:val="center"/>
        </w:trPr>
        <w:tc>
          <w:tcPr>
            <w:tcW w:w="1028" w:type="dxa"/>
            <w:tcBorders>
              <w:top w:val="single" w:sz="4" w:space="0" w:color="00000A"/>
            </w:tcBorders>
            <w:shd w:val="clear" w:color="auto" w:fill="FFFFFF"/>
            <w:tcMar>
              <w:left w:w="92" w:type="dxa"/>
            </w:tcMar>
            <w:vAlign w:val="center"/>
          </w:tcPr>
          <w:p w14:paraId="42B2D1CC" w14:textId="77777777" w:rsidR="00BB589C" w:rsidRPr="0035174B" w:rsidRDefault="00BB589C" w:rsidP="004A5664">
            <w:pPr>
              <w:widowControl w:val="0"/>
              <w:suppressAutoHyphens/>
              <w:spacing w:after="0" w:line="240" w:lineRule="auto"/>
              <w:ind w:right="-108"/>
              <w:rPr>
                <w:rFonts w:ascii="Times New Roman" w:eastAsia="SimSun" w:hAnsi="Times New Roman" w:cs="Times New Roman"/>
                <w:b/>
                <w:sz w:val="20"/>
                <w:szCs w:val="20"/>
                <w:lang w:eastAsia="zh-CN"/>
              </w:rPr>
            </w:pPr>
            <w:r w:rsidRPr="0035174B">
              <w:rPr>
                <w:rFonts w:ascii="Times New Roman" w:eastAsia="SimSun" w:hAnsi="Times New Roman" w:cs="Times New Roman"/>
                <w:b/>
                <w:sz w:val="20"/>
                <w:szCs w:val="20"/>
                <w:lang w:eastAsia="zh-CN"/>
              </w:rPr>
              <w:t xml:space="preserve">Godziny </w:t>
            </w:r>
          </w:p>
        </w:tc>
        <w:tc>
          <w:tcPr>
            <w:tcW w:w="993" w:type="dxa"/>
            <w:tcBorders>
              <w:top w:val="single" w:sz="4" w:space="0" w:color="00000A"/>
              <w:right w:val="single" w:sz="4" w:space="0" w:color="00000A"/>
            </w:tcBorders>
            <w:shd w:val="clear" w:color="auto" w:fill="FFFFFF"/>
            <w:tcMar>
              <w:left w:w="106" w:type="dxa"/>
            </w:tcMar>
            <w:vAlign w:val="center"/>
          </w:tcPr>
          <w:p w14:paraId="61274A09" w14:textId="2A594D73" w:rsidR="00BB589C" w:rsidRPr="0035174B" w:rsidRDefault="00BB589C" w:rsidP="002A55C6">
            <w:pPr>
              <w:widowControl w:val="0"/>
              <w:suppressAutoHyphens/>
              <w:spacing w:after="0" w:line="240" w:lineRule="auto"/>
              <w:ind w:right="-8"/>
              <w:jc w:val="center"/>
              <w:rPr>
                <w:rFonts w:ascii="Times New Roman" w:eastAsia="SimSun" w:hAnsi="Times New Roman" w:cs="Times New Roman"/>
                <w:bCs/>
                <w:sz w:val="20"/>
                <w:szCs w:val="20"/>
                <w:lang w:eastAsia="zh-CN"/>
              </w:rPr>
            </w:pPr>
          </w:p>
        </w:tc>
        <w:tc>
          <w:tcPr>
            <w:tcW w:w="1134" w:type="dxa"/>
            <w:tcBorders>
              <w:top w:val="single" w:sz="4" w:space="0" w:color="00000A"/>
              <w:right w:val="single" w:sz="4" w:space="0" w:color="00000A"/>
            </w:tcBorders>
            <w:shd w:val="clear" w:color="auto" w:fill="FFFFFF"/>
            <w:vAlign w:val="center"/>
          </w:tcPr>
          <w:p w14:paraId="3B502DB0" w14:textId="72E73140" w:rsidR="00BB589C" w:rsidRPr="0035174B" w:rsidRDefault="00BB589C" w:rsidP="002A55C6">
            <w:pPr>
              <w:widowControl w:val="0"/>
              <w:suppressAutoHyphens/>
              <w:spacing w:after="0" w:line="240" w:lineRule="auto"/>
              <w:ind w:right="-8"/>
              <w:jc w:val="center"/>
              <w:rPr>
                <w:rFonts w:ascii="Times New Roman" w:eastAsia="SimSun" w:hAnsi="Times New Roman" w:cs="Times New Roman"/>
                <w:bCs/>
                <w:sz w:val="20"/>
                <w:szCs w:val="20"/>
                <w:lang w:eastAsia="zh-CN"/>
              </w:rPr>
            </w:pPr>
          </w:p>
        </w:tc>
        <w:tc>
          <w:tcPr>
            <w:tcW w:w="1275" w:type="dxa"/>
            <w:gridSpan w:val="3"/>
            <w:tcBorders>
              <w:top w:val="single" w:sz="4" w:space="0" w:color="auto"/>
              <w:right w:val="single" w:sz="4" w:space="0" w:color="auto"/>
            </w:tcBorders>
            <w:shd w:val="clear" w:color="auto" w:fill="FFFFFF"/>
            <w:tcMar>
              <w:left w:w="92" w:type="dxa"/>
            </w:tcMar>
            <w:vAlign w:val="center"/>
          </w:tcPr>
          <w:p w14:paraId="0DF57A6E" w14:textId="1125D19D" w:rsidR="00BB589C" w:rsidRPr="0035174B" w:rsidRDefault="00BB589C"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560" w:type="dxa"/>
            <w:gridSpan w:val="2"/>
            <w:tcBorders>
              <w:top w:val="single" w:sz="4" w:space="0" w:color="auto"/>
              <w:right w:val="single" w:sz="4" w:space="0" w:color="auto"/>
            </w:tcBorders>
            <w:shd w:val="clear" w:color="auto" w:fill="FFFFFF"/>
            <w:vAlign w:val="center"/>
          </w:tcPr>
          <w:p w14:paraId="1D667800" w14:textId="77777777" w:rsidR="00BB589C" w:rsidRPr="0035174B" w:rsidRDefault="00BB589C"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275" w:type="dxa"/>
            <w:tcBorders>
              <w:top w:val="single" w:sz="4" w:space="0" w:color="auto"/>
              <w:left w:val="single" w:sz="4" w:space="0" w:color="auto"/>
              <w:right w:val="single" w:sz="4" w:space="0" w:color="auto"/>
            </w:tcBorders>
            <w:shd w:val="clear" w:color="auto" w:fill="FFFFFF"/>
            <w:vAlign w:val="center"/>
          </w:tcPr>
          <w:p w14:paraId="7F1647A7" w14:textId="77777777" w:rsidR="00BB589C" w:rsidRPr="0035174B" w:rsidRDefault="00BB589C"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418" w:type="dxa"/>
            <w:gridSpan w:val="3"/>
            <w:tcBorders>
              <w:top w:val="single" w:sz="4" w:space="0" w:color="auto"/>
              <w:left w:val="single" w:sz="4" w:space="0" w:color="auto"/>
              <w:right w:val="single" w:sz="4" w:space="0" w:color="auto"/>
            </w:tcBorders>
            <w:shd w:val="clear" w:color="auto" w:fill="FFFFFF"/>
            <w:vAlign w:val="center"/>
          </w:tcPr>
          <w:p w14:paraId="14C7BF97" w14:textId="4A60B43D" w:rsidR="00BB589C" w:rsidRPr="0035174B" w:rsidRDefault="00BB589C"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276" w:type="dxa"/>
            <w:gridSpan w:val="4"/>
            <w:tcBorders>
              <w:top w:val="single" w:sz="4" w:space="0" w:color="auto"/>
              <w:left w:val="single" w:sz="4" w:space="0" w:color="auto"/>
              <w:right w:val="single" w:sz="4" w:space="0" w:color="auto"/>
            </w:tcBorders>
            <w:shd w:val="clear" w:color="auto" w:fill="FFFFFF"/>
            <w:vAlign w:val="center"/>
          </w:tcPr>
          <w:p w14:paraId="01F0EA84" w14:textId="6F772F5B" w:rsidR="00BB589C" w:rsidRPr="0035174B" w:rsidRDefault="00BB589C" w:rsidP="009C36C3">
            <w:pPr>
              <w:widowControl w:val="0"/>
              <w:suppressAutoHyphens/>
              <w:spacing w:after="0" w:line="240" w:lineRule="auto"/>
              <w:jc w:val="center"/>
              <w:rPr>
                <w:rFonts w:ascii="Times New Roman" w:eastAsia="SimSun" w:hAnsi="Times New Roman" w:cs="Times New Roman"/>
                <w:b/>
                <w:bCs/>
                <w:sz w:val="20"/>
                <w:szCs w:val="20"/>
                <w:lang w:eastAsia="zh-CN"/>
              </w:rPr>
            </w:pPr>
          </w:p>
        </w:tc>
        <w:tc>
          <w:tcPr>
            <w:tcW w:w="1309" w:type="dxa"/>
            <w:tcBorders>
              <w:top w:val="single" w:sz="4" w:space="0" w:color="00000A"/>
              <w:left w:val="single" w:sz="4" w:space="0" w:color="auto"/>
              <w:right w:val="single" w:sz="12" w:space="0" w:color="00000A"/>
            </w:tcBorders>
            <w:shd w:val="clear" w:color="auto" w:fill="FFFFFF"/>
            <w:vAlign w:val="center"/>
          </w:tcPr>
          <w:p w14:paraId="12618560" w14:textId="768DA827" w:rsidR="00BB589C" w:rsidRPr="0035174B" w:rsidRDefault="00BB589C" w:rsidP="004777B9">
            <w:pPr>
              <w:widowControl w:val="0"/>
              <w:suppressAutoHyphens/>
              <w:spacing w:after="0" w:line="240" w:lineRule="auto"/>
              <w:jc w:val="center"/>
              <w:rPr>
                <w:rFonts w:ascii="Times New Roman" w:eastAsia="SimSun" w:hAnsi="Times New Roman" w:cs="Times New Roman"/>
                <w:sz w:val="20"/>
                <w:szCs w:val="20"/>
                <w:lang w:eastAsia="zh-CN"/>
              </w:rPr>
            </w:pPr>
          </w:p>
        </w:tc>
      </w:tr>
      <w:tr w:rsidR="00BB589C" w:rsidRPr="0035174B" w14:paraId="5C4BE3E2" w14:textId="77777777" w:rsidTr="009C36C3">
        <w:trPr>
          <w:trHeight w:val="373"/>
          <w:jc w:val="center"/>
        </w:trPr>
        <w:tc>
          <w:tcPr>
            <w:tcW w:w="1028" w:type="dxa"/>
            <w:tcBorders>
              <w:top w:val="single" w:sz="4" w:space="0" w:color="00000A"/>
              <w:bottom w:val="single" w:sz="12" w:space="0" w:color="auto"/>
            </w:tcBorders>
            <w:shd w:val="clear" w:color="auto" w:fill="FFFFFF"/>
            <w:tcMar>
              <w:left w:w="92" w:type="dxa"/>
            </w:tcMar>
            <w:vAlign w:val="center"/>
          </w:tcPr>
          <w:p w14:paraId="6B7E7696" w14:textId="77777777" w:rsidR="00BB589C" w:rsidRPr="0035174B" w:rsidRDefault="00BB589C" w:rsidP="004A5664">
            <w:pPr>
              <w:widowControl w:val="0"/>
              <w:suppressAutoHyphens/>
              <w:spacing w:after="0" w:line="240" w:lineRule="auto"/>
              <w:ind w:right="-108"/>
              <w:rPr>
                <w:rFonts w:ascii="Times New Roman" w:eastAsia="SimSun" w:hAnsi="Times New Roman" w:cs="Times New Roman"/>
                <w:b/>
                <w:sz w:val="20"/>
                <w:szCs w:val="20"/>
                <w:lang w:eastAsia="zh-CN"/>
              </w:rPr>
            </w:pPr>
            <w:r w:rsidRPr="0035174B">
              <w:rPr>
                <w:rFonts w:ascii="Times New Roman" w:eastAsia="SimSun" w:hAnsi="Times New Roman" w:cs="Times New Roman"/>
                <w:b/>
                <w:sz w:val="20"/>
                <w:szCs w:val="20"/>
                <w:lang w:eastAsia="zh-CN"/>
              </w:rPr>
              <w:t>ECTS</w:t>
            </w:r>
          </w:p>
        </w:tc>
        <w:tc>
          <w:tcPr>
            <w:tcW w:w="993" w:type="dxa"/>
            <w:tcBorders>
              <w:top w:val="single" w:sz="4" w:space="0" w:color="00000A"/>
              <w:bottom w:val="single" w:sz="12" w:space="0" w:color="auto"/>
              <w:right w:val="single" w:sz="4" w:space="0" w:color="00000A"/>
            </w:tcBorders>
            <w:shd w:val="clear" w:color="auto" w:fill="FFFFFF"/>
            <w:tcMar>
              <w:left w:w="106" w:type="dxa"/>
            </w:tcMar>
            <w:vAlign w:val="center"/>
          </w:tcPr>
          <w:p w14:paraId="6D98419D" w14:textId="3EFD0F84" w:rsidR="00BB589C" w:rsidRPr="0035174B" w:rsidRDefault="00BB589C" w:rsidP="002A55C6">
            <w:pPr>
              <w:widowControl w:val="0"/>
              <w:suppressAutoHyphens/>
              <w:spacing w:after="0" w:line="240" w:lineRule="auto"/>
              <w:ind w:right="-8"/>
              <w:jc w:val="center"/>
              <w:rPr>
                <w:rFonts w:ascii="Times New Roman" w:eastAsia="SimSun" w:hAnsi="Times New Roman" w:cs="Times New Roman"/>
                <w:bCs/>
                <w:sz w:val="20"/>
                <w:szCs w:val="20"/>
                <w:lang w:eastAsia="zh-CN"/>
              </w:rPr>
            </w:pPr>
          </w:p>
        </w:tc>
        <w:tc>
          <w:tcPr>
            <w:tcW w:w="1134" w:type="dxa"/>
            <w:tcBorders>
              <w:top w:val="single" w:sz="4" w:space="0" w:color="00000A"/>
              <w:bottom w:val="single" w:sz="12" w:space="0" w:color="auto"/>
              <w:right w:val="single" w:sz="4" w:space="0" w:color="00000A"/>
            </w:tcBorders>
            <w:shd w:val="clear" w:color="auto" w:fill="FFFFFF"/>
            <w:vAlign w:val="center"/>
          </w:tcPr>
          <w:p w14:paraId="051A1E3F" w14:textId="06FA1953" w:rsidR="00BB589C" w:rsidRPr="0035174B" w:rsidRDefault="00BB589C" w:rsidP="002A55C6">
            <w:pPr>
              <w:widowControl w:val="0"/>
              <w:suppressAutoHyphens/>
              <w:spacing w:after="0" w:line="240" w:lineRule="auto"/>
              <w:ind w:right="-8"/>
              <w:jc w:val="center"/>
              <w:rPr>
                <w:rFonts w:ascii="Times New Roman" w:eastAsia="SimSun" w:hAnsi="Times New Roman" w:cs="Times New Roman"/>
                <w:bCs/>
                <w:sz w:val="20"/>
                <w:szCs w:val="20"/>
                <w:lang w:eastAsia="zh-CN"/>
              </w:rPr>
            </w:pPr>
          </w:p>
        </w:tc>
        <w:tc>
          <w:tcPr>
            <w:tcW w:w="1275" w:type="dxa"/>
            <w:gridSpan w:val="3"/>
            <w:tcBorders>
              <w:top w:val="single" w:sz="4" w:space="0" w:color="auto"/>
              <w:bottom w:val="single" w:sz="12" w:space="0" w:color="auto"/>
              <w:right w:val="single" w:sz="4" w:space="0" w:color="auto"/>
            </w:tcBorders>
            <w:shd w:val="clear" w:color="auto" w:fill="FFFFFF"/>
            <w:tcMar>
              <w:left w:w="92" w:type="dxa"/>
            </w:tcMar>
            <w:vAlign w:val="center"/>
          </w:tcPr>
          <w:p w14:paraId="56071441" w14:textId="0AC01BE0" w:rsidR="00BB589C" w:rsidRPr="0035174B" w:rsidRDefault="00BB589C"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560" w:type="dxa"/>
            <w:gridSpan w:val="2"/>
            <w:tcBorders>
              <w:top w:val="single" w:sz="4" w:space="0" w:color="auto"/>
              <w:bottom w:val="single" w:sz="12" w:space="0" w:color="auto"/>
              <w:right w:val="single" w:sz="4" w:space="0" w:color="auto"/>
            </w:tcBorders>
            <w:shd w:val="clear" w:color="auto" w:fill="FFFFFF"/>
            <w:vAlign w:val="center"/>
          </w:tcPr>
          <w:p w14:paraId="68A0D262" w14:textId="77777777" w:rsidR="00BB589C" w:rsidRPr="0035174B" w:rsidRDefault="00BB589C"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7CB3F275" w14:textId="77777777" w:rsidR="00BB589C" w:rsidRPr="0035174B" w:rsidRDefault="00BB589C"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418" w:type="dxa"/>
            <w:gridSpan w:val="3"/>
            <w:tcBorders>
              <w:top w:val="single" w:sz="4" w:space="0" w:color="auto"/>
              <w:left w:val="single" w:sz="4" w:space="0" w:color="auto"/>
              <w:bottom w:val="single" w:sz="12" w:space="0" w:color="auto"/>
              <w:right w:val="single" w:sz="4" w:space="0" w:color="auto"/>
            </w:tcBorders>
            <w:shd w:val="clear" w:color="auto" w:fill="FFFFFF"/>
            <w:vAlign w:val="center"/>
          </w:tcPr>
          <w:p w14:paraId="1E69722F" w14:textId="5CA1AD95" w:rsidR="00BB589C" w:rsidRPr="0035174B" w:rsidRDefault="00BB589C"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276" w:type="dxa"/>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2A6D58C1" w14:textId="4BE2F36E" w:rsidR="00BB589C" w:rsidRPr="0035174B" w:rsidRDefault="00BB589C"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309" w:type="dxa"/>
            <w:tcBorders>
              <w:top w:val="single" w:sz="4" w:space="0" w:color="00000A"/>
              <w:left w:val="single" w:sz="4" w:space="0" w:color="auto"/>
              <w:bottom w:val="single" w:sz="12" w:space="0" w:color="auto"/>
              <w:right w:val="single" w:sz="12" w:space="0" w:color="00000A"/>
            </w:tcBorders>
            <w:shd w:val="clear" w:color="auto" w:fill="FFFFFF"/>
            <w:vAlign w:val="center"/>
          </w:tcPr>
          <w:p w14:paraId="3FF2AFB7" w14:textId="77777777" w:rsidR="00BB589C" w:rsidRPr="0035174B" w:rsidRDefault="00BB589C" w:rsidP="004777B9">
            <w:pPr>
              <w:widowControl w:val="0"/>
              <w:suppressAutoHyphens/>
              <w:spacing w:after="0" w:line="240" w:lineRule="auto"/>
              <w:jc w:val="center"/>
              <w:rPr>
                <w:rFonts w:ascii="Times New Roman" w:eastAsia="SimSun" w:hAnsi="Times New Roman" w:cs="Times New Roman"/>
                <w:bCs/>
                <w:sz w:val="20"/>
                <w:szCs w:val="20"/>
                <w:lang w:eastAsia="zh-CN"/>
              </w:rPr>
            </w:pPr>
          </w:p>
        </w:tc>
      </w:tr>
      <w:tr w:rsidR="00F61354" w:rsidRPr="0035174B" w14:paraId="4A1FE532" w14:textId="77777777" w:rsidTr="008B26EC">
        <w:trPr>
          <w:trHeight w:val="373"/>
          <w:jc w:val="center"/>
        </w:trPr>
        <w:tc>
          <w:tcPr>
            <w:tcW w:w="11268" w:type="dxa"/>
            <w:gridSpan w:val="17"/>
            <w:tcBorders>
              <w:top w:val="single" w:sz="4" w:space="0" w:color="00000A"/>
              <w:bottom w:val="single" w:sz="12" w:space="0" w:color="auto"/>
              <w:right w:val="single" w:sz="12" w:space="0" w:color="00000A"/>
            </w:tcBorders>
            <w:shd w:val="clear" w:color="auto" w:fill="FFFFFF"/>
            <w:tcMar>
              <w:left w:w="92" w:type="dxa"/>
            </w:tcMar>
            <w:vAlign w:val="center"/>
          </w:tcPr>
          <w:p w14:paraId="067B7ABA" w14:textId="194AF2DD" w:rsidR="00F61354" w:rsidRPr="0035174B" w:rsidRDefault="00BD728E" w:rsidP="00BD728E">
            <w:pPr>
              <w:widowControl w:val="0"/>
              <w:suppressAutoHyphens/>
              <w:spacing w:after="0" w:line="240" w:lineRule="auto"/>
              <w:jc w:val="center"/>
              <w:rPr>
                <w:rFonts w:ascii="Times New Roman" w:eastAsia="SimSun" w:hAnsi="Times New Roman" w:cs="Times New Roman"/>
                <w:bCs/>
                <w:sz w:val="20"/>
                <w:szCs w:val="20"/>
                <w:lang w:eastAsia="zh-CN"/>
              </w:rPr>
            </w:pPr>
            <w:r w:rsidRPr="0035174B">
              <w:rPr>
                <w:rFonts w:ascii="Times New Roman" w:eastAsia="SimSun" w:hAnsi="Times New Roman" w:cs="Times New Roman"/>
                <w:b/>
                <w:bCs/>
                <w:sz w:val="20"/>
                <w:szCs w:val="20"/>
                <w:lang w:eastAsia="zh-CN"/>
              </w:rPr>
              <w:t>Liczba godzin na zrealizowanie aktywności – studia niestacjonarne</w:t>
            </w:r>
          </w:p>
        </w:tc>
      </w:tr>
      <w:tr w:rsidR="00BD728E" w:rsidRPr="0035174B" w14:paraId="1BB363DB" w14:textId="77777777" w:rsidTr="001946D3">
        <w:trPr>
          <w:trHeight w:val="373"/>
          <w:jc w:val="center"/>
        </w:trPr>
        <w:tc>
          <w:tcPr>
            <w:tcW w:w="1028" w:type="dxa"/>
            <w:tcBorders>
              <w:top w:val="single" w:sz="4" w:space="0" w:color="00000A"/>
              <w:left w:val="single" w:sz="12" w:space="0" w:color="auto"/>
              <w:bottom w:val="single" w:sz="4" w:space="0" w:color="00000A"/>
              <w:right w:val="single" w:sz="4" w:space="0" w:color="00000A"/>
            </w:tcBorders>
            <w:shd w:val="clear" w:color="auto" w:fill="FFFFFF"/>
            <w:tcMar>
              <w:left w:w="92" w:type="dxa"/>
            </w:tcMar>
            <w:vAlign w:val="center"/>
          </w:tcPr>
          <w:p w14:paraId="6BA952C5" w14:textId="77777777" w:rsidR="00BD728E" w:rsidRPr="0035174B" w:rsidRDefault="00BD728E" w:rsidP="00BD728E">
            <w:pPr>
              <w:widowControl w:val="0"/>
              <w:suppressAutoHyphens/>
              <w:spacing w:after="0" w:line="240" w:lineRule="auto"/>
              <w:ind w:right="-108"/>
              <w:rPr>
                <w:rFonts w:ascii="Times New Roman" w:eastAsia="SimSun" w:hAnsi="Times New Roman" w:cs="Times New Roman"/>
                <w:b/>
                <w:sz w:val="20"/>
                <w:szCs w:val="20"/>
                <w:lang w:eastAsia="zh-CN"/>
              </w:rPr>
            </w:pPr>
          </w:p>
        </w:tc>
        <w:tc>
          <w:tcPr>
            <w:tcW w:w="993" w:type="dxa"/>
            <w:tcBorders>
              <w:top w:val="single" w:sz="4" w:space="0" w:color="00000A"/>
              <w:left w:val="single" w:sz="4" w:space="0" w:color="00000A"/>
              <w:bottom w:val="single" w:sz="4" w:space="0" w:color="00000A"/>
              <w:right w:val="single" w:sz="4" w:space="0" w:color="00000A"/>
            </w:tcBorders>
            <w:shd w:val="clear" w:color="auto" w:fill="FFFFFF"/>
            <w:tcMar>
              <w:left w:w="106" w:type="dxa"/>
            </w:tcMar>
            <w:vAlign w:val="center"/>
          </w:tcPr>
          <w:p w14:paraId="59D934B8" w14:textId="5BB82B63" w:rsidR="00BD728E" w:rsidRPr="0035174B" w:rsidRDefault="00BD728E" w:rsidP="001946D3">
            <w:pPr>
              <w:widowControl w:val="0"/>
              <w:suppressAutoHyphens/>
              <w:spacing w:after="0" w:line="240" w:lineRule="auto"/>
              <w:ind w:right="-8"/>
              <w:jc w:val="center"/>
              <w:rPr>
                <w:rFonts w:ascii="Times New Roman" w:eastAsia="SimSun" w:hAnsi="Times New Roman" w:cs="Times New Roman"/>
                <w:b/>
                <w:bCs/>
                <w:sz w:val="20"/>
                <w:szCs w:val="20"/>
                <w:lang w:eastAsia="zh-CN"/>
              </w:rPr>
            </w:pPr>
            <w:r w:rsidRPr="0035174B">
              <w:rPr>
                <w:rFonts w:ascii="Times New Roman" w:hAnsi="Times New Roman" w:cs="Times New Roman"/>
                <w:b/>
                <w:bCs/>
                <w:sz w:val="20"/>
                <w:szCs w:val="20"/>
              </w:rPr>
              <w:t>suma</w:t>
            </w:r>
          </w:p>
        </w:tc>
        <w:tc>
          <w:tcPr>
            <w:tcW w:w="113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CC85912" w14:textId="43655A6B" w:rsidR="00BD728E" w:rsidRPr="0035174B" w:rsidRDefault="00BD728E" w:rsidP="001946D3">
            <w:pPr>
              <w:widowControl w:val="0"/>
              <w:suppressAutoHyphens/>
              <w:spacing w:after="0" w:line="240" w:lineRule="auto"/>
              <w:ind w:right="-8"/>
              <w:jc w:val="center"/>
              <w:rPr>
                <w:rFonts w:ascii="Times New Roman" w:eastAsia="SimSun" w:hAnsi="Times New Roman" w:cs="Times New Roman"/>
                <w:b/>
                <w:bCs/>
                <w:sz w:val="20"/>
                <w:szCs w:val="20"/>
                <w:lang w:eastAsia="zh-CN"/>
              </w:rPr>
            </w:pPr>
            <w:r w:rsidRPr="0035174B">
              <w:rPr>
                <w:rFonts w:ascii="Times New Roman" w:hAnsi="Times New Roman" w:cs="Times New Roman"/>
                <w:b/>
                <w:bCs/>
                <w:sz w:val="20"/>
                <w:szCs w:val="20"/>
              </w:rPr>
              <w:t>wykład</w:t>
            </w:r>
          </w:p>
        </w:tc>
        <w:tc>
          <w:tcPr>
            <w:tcW w:w="1275" w:type="dxa"/>
            <w:gridSpan w:val="3"/>
            <w:tcBorders>
              <w:top w:val="single" w:sz="4" w:space="0" w:color="auto"/>
              <w:left w:val="single" w:sz="4" w:space="0" w:color="00000A"/>
              <w:right w:val="single" w:sz="4" w:space="0" w:color="auto"/>
            </w:tcBorders>
            <w:shd w:val="clear" w:color="auto" w:fill="FFFFFF"/>
            <w:tcMar>
              <w:left w:w="92" w:type="dxa"/>
            </w:tcMar>
            <w:vAlign w:val="center"/>
          </w:tcPr>
          <w:p w14:paraId="2D0E0CC3" w14:textId="224A9277" w:rsidR="00BD728E" w:rsidRPr="0035174B" w:rsidRDefault="00BD728E" w:rsidP="001946D3">
            <w:pPr>
              <w:widowControl w:val="0"/>
              <w:suppressAutoHyphens/>
              <w:spacing w:after="0" w:line="240" w:lineRule="auto"/>
              <w:jc w:val="center"/>
              <w:rPr>
                <w:rFonts w:ascii="Times New Roman" w:eastAsia="SimSun" w:hAnsi="Times New Roman" w:cs="Times New Roman"/>
                <w:b/>
                <w:bCs/>
                <w:sz w:val="20"/>
                <w:szCs w:val="20"/>
                <w:lang w:eastAsia="zh-CN"/>
              </w:rPr>
            </w:pPr>
            <w:r w:rsidRPr="0035174B">
              <w:rPr>
                <w:rFonts w:ascii="Times New Roman" w:hAnsi="Times New Roman" w:cs="Times New Roman"/>
                <w:b/>
                <w:bCs/>
                <w:sz w:val="20"/>
                <w:szCs w:val="20"/>
              </w:rPr>
              <w:t>ćwiczenia</w:t>
            </w:r>
          </w:p>
        </w:tc>
        <w:tc>
          <w:tcPr>
            <w:tcW w:w="1560" w:type="dxa"/>
            <w:gridSpan w:val="2"/>
            <w:tcBorders>
              <w:top w:val="single" w:sz="4" w:space="0" w:color="auto"/>
              <w:right w:val="single" w:sz="4" w:space="0" w:color="auto"/>
            </w:tcBorders>
            <w:shd w:val="clear" w:color="auto" w:fill="FFFFFF"/>
            <w:vAlign w:val="center"/>
          </w:tcPr>
          <w:p w14:paraId="0F0C6D2F" w14:textId="21E19FAC" w:rsidR="00BD728E" w:rsidRPr="0035174B" w:rsidRDefault="00BD728E" w:rsidP="001946D3">
            <w:pPr>
              <w:widowControl w:val="0"/>
              <w:suppressAutoHyphens/>
              <w:spacing w:after="0" w:line="240" w:lineRule="auto"/>
              <w:jc w:val="center"/>
              <w:rPr>
                <w:rFonts w:ascii="Times New Roman" w:eastAsia="SimSun" w:hAnsi="Times New Roman" w:cs="Times New Roman"/>
                <w:b/>
                <w:bCs/>
                <w:sz w:val="20"/>
                <w:szCs w:val="20"/>
                <w:lang w:eastAsia="zh-CN"/>
              </w:rPr>
            </w:pPr>
            <w:r w:rsidRPr="0035174B">
              <w:rPr>
                <w:rFonts w:ascii="Times New Roman" w:hAnsi="Times New Roman" w:cs="Times New Roman"/>
                <w:b/>
                <w:bCs/>
                <w:sz w:val="20"/>
                <w:szCs w:val="20"/>
              </w:rPr>
              <w:t>konwersatoria</w:t>
            </w:r>
          </w:p>
        </w:tc>
        <w:tc>
          <w:tcPr>
            <w:tcW w:w="1275" w:type="dxa"/>
            <w:tcBorders>
              <w:top w:val="single" w:sz="4" w:space="0" w:color="auto"/>
              <w:left w:val="single" w:sz="4" w:space="0" w:color="auto"/>
              <w:right w:val="single" w:sz="4" w:space="0" w:color="auto"/>
            </w:tcBorders>
            <w:shd w:val="clear" w:color="auto" w:fill="FFFFFF"/>
            <w:vAlign w:val="center"/>
          </w:tcPr>
          <w:p w14:paraId="6AC55D78" w14:textId="27716A1A" w:rsidR="00BD728E" w:rsidRPr="0035174B" w:rsidRDefault="00630D52" w:rsidP="001946D3">
            <w:pPr>
              <w:widowControl w:val="0"/>
              <w:suppressAutoHyphens/>
              <w:spacing w:after="0" w:line="240" w:lineRule="auto"/>
              <w:jc w:val="center"/>
              <w:rPr>
                <w:rFonts w:ascii="Times New Roman" w:eastAsia="SimSun" w:hAnsi="Times New Roman" w:cs="Times New Roman"/>
                <w:b/>
                <w:bCs/>
                <w:sz w:val="20"/>
                <w:szCs w:val="20"/>
                <w:lang w:eastAsia="zh-CN"/>
              </w:rPr>
            </w:pPr>
            <w:r w:rsidRPr="0035174B">
              <w:rPr>
                <w:rFonts w:ascii="Times New Roman" w:hAnsi="Times New Roman" w:cs="Times New Roman"/>
                <w:b/>
                <w:bCs/>
                <w:sz w:val="20"/>
                <w:szCs w:val="20"/>
              </w:rPr>
              <w:t xml:space="preserve">zajęcia </w:t>
            </w:r>
            <w:r w:rsidR="002625E3" w:rsidRPr="0035174B">
              <w:rPr>
                <w:rFonts w:ascii="Times New Roman" w:hAnsi="Times New Roman" w:cs="Times New Roman"/>
                <w:b/>
                <w:bCs/>
                <w:sz w:val="20"/>
                <w:szCs w:val="20"/>
              </w:rPr>
              <w:t>zdalne</w:t>
            </w:r>
          </w:p>
        </w:tc>
        <w:tc>
          <w:tcPr>
            <w:tcW w:w="1418" w:type="dxa"/>
            <w:gridSpan w:val="3"/>
            <w:tcBorders>
              <w:top w:val="single" w:sz="4" w:space="0" w:color="auto"/>
              <w:left w:val="single" w:sz="4" w:space="0" w:color="auto"/>
              <w:right w:val="single" w:sz="4" w:space="0" w:color="auto"/>
            </w:tcBorders>
            <w:shd w:val="clear" w:color="auto" w:fill="FFFFFF"/>
            <w:vAlign w:val="center"/>
          </w:tcPr>
          <w:p w14:paraId="309FA3AE" w14:textId="7CE0ED12" w:rsidR="00BD728E" w:rsidRPr="0035174B" w:rsidRDefault="00BD728E" w:rsidP="001946D3">
            <w:pPr>
              <w:widowControl w:val="0"/>
              <w:suppressAutoHyphens/>
              <w:spacing w:after="0" w:line="240" w:lineRule="auto"/>
              <w:jc w:val="center"/>
              <w:rPr>
                <w:rFonts w:ascii="Times New Roman" w:eastAsia="SimSun" w:hAnsi="Times New Roman" w:cs="Times New Roman"/>
                <w:b/>
                <w:bCs/>
                <w:sz w:val="20"/>
                <w:szCs w:val="20"/>
                <w:lang w:eastAsia="zh-CN"/>
              </w:rPr>
            </w:pPr>
            <w:r w:rsidRPr="0035174B">
              <w:rPr>
                <w:rFonts w:ascii="Times New Roman" w:hAnsi="Times New Roman" w:cs="Times New Roman"/>
                <w:b/>
                <w:bCs/>
                <w:sz w:val="20"/>
                <w:szCs w:val="20"/>
              </w:rPr>
              <w:t>seminarium</w:t>
            </w:r>
          </w:p>
        </w:tc>
        <w:tc>
          <w:tcPr>
            <w:tcW w:w="1276" w:type="dxa"/>
            <w:gridSpan w:val="4"/>
            <w:tcBorders>
              <w:top w:val="single" w:sz="4" w:space="0" w:color="auto"/>
              <w:left w:val="single" w:sz="4" w:space="0" w:color="auto"/>
              <w:right w:val="single" w:sz="4" w:space="0" w:color="auto"/>
            </w:tcBorders>
            <w:shd w:val="clear" w:color="auto" w:fill="FFFFFF"/>
            <w:vAlign w:val="center"/>
          </w:tcPr>
          <w:p w14:paraId="77571104" w14:textId="5BF3B436" w:rsidR="00BD728E" w:rsidRPr="0035174B" w:rsidRDefault="00BD728E" w:rsidP="001946D3">
            <w:pPr>
              <w:widowControl w:val="0"/>
              <w:suppressAutoHyphens/>
              <w:spacing w:after="0" w:line="240" w:lineRule="auto"/>
              <w:jc w:val="center"/>
              <w:rPr>
                <w:rFonts w:ascii="Times New Roman" w:eastAsia="SimSun" w:hAnsi="Times New Roman" w:cs="Times New Roman"/>
                <w:b/>
                <w:bCs/>
                <w:sz w:val="20"/>
                <w:szCs w:val="20"/>
                <w:lang w:eastAsia="zh-CN"/>
              </w:rPr>
            </w:pPr>
            <w:r w:rsidRPr="0035174B">
              <w:rPr>
                <w:rFonts w:ascii="Times New Roman" w:hAnsi="Times New Roman" w:cs="Times New Roman"/>
                <w:b/>
                <w:bCs/>
                <w:sz w:val="20"/>
                <w:szCs w:val="20"/>
              </w:rPr>
              <w:t>praktyka zawodowa</w:t>
            </w:r>
          </w:p>
        </w:tc>
        <w:tc>
          <w:tcPr>
            <w:tcW w:w="1309" w:type="dxa"/>
            <w:tcBorders>
              <w:top w:val="single" w:sz="4" w:space="0" w:color="00000A"/>
              <w:left w:val="single" w:sz="4" w:space="0" w:color="auto"/>
              <w:right w:val="single" w:sz="12" w:space="0" w:color="00000A"/>
            </w:tcBorders>
            <w:shd w:val="clear" w:color="auto" w:fill="FFFFFF"/>
            <w:vAlign w:val="center"/>
          </w:tcPr>
          <w:p w14:paraId="6234B93E" w14:textId="5C65C3C5" w:rsidR="00BD728E" w:rsidRPr="0035174B" w:rsidRDefault="00BD728E" w:rsidP="001946D3">
            <w:pPr>
              <w:widowControl w:val="0"/>
              <w:suppressAutoHyphens/>
              <w:spacing w:after="0" w:line="240" w:lineRule="auto"/>
              <w:jc w:val="center"/>
              <w:rPr>
                <w:rFonts w:ascii="Times New Roman" w:eastAsia="SimSun" w:hAnsi="Times New Roman" w:cs="Times New Roman"/>
                <w:b/>
                <w:bCs/>
                <w:sz w:val="20"/>
                <w:szCs w:val="20"/>
                <w:lang w:eastAsia="zh-CN"/>
              </w:rPr>
            </w:pPr>
            <w:r w:rsidRPr="0035174B">
              <w:rPr>
                <w:rFonts w:ascii="Times New Roman" w:hAnsi="Times New Roman" w:cs="Times New Roman"/>
                <w:b/>
                <w:bCs/>
                <w:sz w:val="20"/>
                <w:szCs w:val="20"/>
              </w:rPr>
              <w:t>samo-</w:t>
            </w:r>
            <w:r w:rsidR="005E4556" w:rsidRPr="0035174B">
              <w:rPr>
                <w:rFonts w:ascii="Times New Roman" w:hAnsi="Times New Roman" w:cs="Times New Roman"/>
                <w:b/>
                <w:bCs/>
                <w:sz w:val="20"/>
                <w:szCs w:val="20"/>
              </w:rPr>
              <w:t>kształcenie</w:t>
            </w:r>
          </w:p>
        </w:tc>
      </w:tr>
      <w:tr w:rsidR="009C36C3" w:rsidRPr="0035174B" w14:paraId="34AEA1F7" w14:textId="77777777" w:rsidTr="009C36C3">
        <w:trPr>
          <w:trHeight w:val="373"/>
          <w:jc w:val="center"/>
        </w:trPr>
        <w:tc>
          <w:tcPr>
            <w:tcW w:w="1028" w:type="dxa"/>
            <w:tcBorders>
              <w:top w:val="single" w:sz="4" w:space="0" w:color="00000A"/>
              <w:left w:val="single" w:sz="12" w:space="0" w:color="auto"/>
              <w:bottom w:val="single" w:sz="4" w:space="0" w:color="00000A"/>
              <w:right w:val="single" w:sz="4" w:space="0" w:color="00000A"/>
            </w:tcBorders>
            <w:shd w:val="clear" w:color="auto" w:fill="FFFFFF"/>
            <w:tcMar>
              <w:left w:w="92" w:type="dxa"/>
            </w:tcMar>
            <w:vAlign w:val="center"/>
          </w:tcPr>
          <w:p w14:paraId="27AF1843" w14:textId="18CC0CE6" w:rsidR="009C36C3" w:rsidRPr="0035174B" w:rsidRDefault="009C36C3" w:rsidP="009C36C3">
            <w:pPr>
              <w:widowControl w:val="0"/>
              <w:suppressAutoHyphens/>
              <w:spacing w:after="0" w:line="240" w:lineRule="auto"/>
              <w:ind w:right="-108"/>
              <w:rPr>
                <w:rFonts w:ascii="Times New Roman" w:eastAsia="SimSun" w:hAnsi="Times New Roman" w:cs="Times New Roman"/>
                <w:b/>
                <w:bCs/>
                <w:sz w:val="20"/>
                <w:szCs w:val="20"/>
                <w:lang w:eastAsia="zh-CN"/>
              </w:rPr>
            </w:pPr>
            <w:r w:rsidRPr="0035174B">
              <w:rPr>
                <w:rFonts w:ascii="Times New Roman" w:hAnsi="Times New Roman" w:cs="Times New Roman"/>
                <w:b/>
                <w:bCs/>
                <w:sz w:val="20"/>
                <w:szCs w:val="20"/>
              </w:rPr>
              <w:t>Godziny</w:t>
            </w:r>
          </w:p>
        </w:tc>
        <w:tc>
          <w:tcPr>
            <w:tcW w:w="993" w:type="dxa"/>
            <w:tcBorders>
              <w:top w:val="single" w:sz="4" w:space="0" w:color="00000A"/>
              <w:left w:val="single" w:sz="4" w:space="0" w:color="00000A"/>
              <w:bottom w:val="single" w:sz="4" w:space="0" w:color="00000A"/>
              <w:right w:val="single" w:sz="4" w:space="0" w:color="00000A"/>
            </w:tcBorders>
            <w:shd w:val="clear" w:color="auto" w:fill="FFFFFF"/>
            <w:tcMar>
              <w:left w:w="106" w:type="dxa"/>
            </w:tcMar>
            <w:vAlign w:val="center"/>
          </w:tcPr>
          <w:p w14:paraId="034282DB" w14:textId="1EF6B94E" w:rsidR="009C36C3" w:rsidRPr="0035174B" w:rsidRDefault="002625E3" w:rsidP="009C36C3">
            <w:pPr>
              <w:widowControl w:val="0"/>
              <w:suppressAutoHyphens/>
              <w:spacing w:after="0" w:line="240" w:lineRule="auto"/>
              <w:ind w:right="-8"/>
              <w:jc w:val="center"/>
              <w:rPr>
                <w:rFonts w:ascii="Times New Roman" w:eastAsia="SimSun" w:hAnsi="Times New Roman" w:cs="Times New Roman"/>
                <w:bCs/>
                <w:sz w:val="20"/>
                <w:szCs w:val="20"/>
                <w:lang w:eastAsia="zh-CN"/>
              </w:rPr>
            </w:pPr>
            <w:r w:rsidRPr="0035174B">
              <w:rPr>
                <w:rFonts w:ascii="Times New Roman" w:eastAsia="SimSun" w:hAnsi="Times New Roman" w:cs="Times New Roman"/>
                <w:bCs/>
                <w:sz w:val="20"/>
                <w:szCs w:val="20"/>
                <w:lang w:eastAsia="zh-CN"/>
              </w:rPr>
              <w:t>50</w:t>
            </w:r>
          </w:p>
        </w:tc>
        <w:tc>
          <w:tcPr>
            <w:tcW w:w="113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9A2CE19" w14:textId="6BB651EB" w:rsidR="009C36C3" w:rsidRPr="0035174B" w:rsidRDefault="002625E3" w:rsidP="009C36C3">
            <w:pPr>
              <w:widowControl w:val="0"/>
              <w:suppressAutoHyphens/>
              <w:spacing w:after="0" w:line="240" w:lineRule="auto"/>
              <w:ind w:right="-8"/>
              <w:jc w:val="center"/>
              <w:rPr>
                <w:rFonts w:ascii="Times New Roman" w:eastAsia="SimSun" w:hAnsi="Times New Roman" w:cs="Times New Roman"/>
                <w:bCs/>
                <w:sz w:val="20"/>
                <w:szCs w:val="20"/>
                <w:lang w:eastAsia="zh-CN"/>
              </w:rPr>
            </w:pPr>
            <w:r w:rsidRPr="0035174B">
              <w:rPr>
                <w:rFonts w:ascii="Times New Roman" w:eastAsia="SimSun" w:hAnsi="Times New Roman" w:cs="Times New Roman"/>
                <w:bCs/>
                <w:sz w:val="20"/>
                <w:szCs w:val="20"/>
                <w:lang w:eastAsia="zh-CN"/>
              </w:rPr>
              <w:t>5</w:t>
            </w:r>
          </w:p>
        </w:tc>
        <w:tc>
          <w:tcPr>
            <w:tcW w:w="1275" w:type="dxa"/>
            <w:gridSpan w:val="3"/>
            <w:tcBorders>
              <w:top w:val="single" w:sz="4" w:space="0" w:color="auto"/>
              <w:left w:val="single" w:sz="4" w:space="0" w:color="00000A"/>
              <w:right w:val="single" w:sz="4" w:space="0" w:color="auto"/>
            </w:tcBorders>
            <w:shd w:val="clear" w:color="auto" w:fill="FFFFFF"/>
            <w:tcMar>
              <w:left w:w="92" w:type="dxa"/>
            </w:tcMar>
            <w:vAlign w:val="center"/>
          </w:tcPr>
          <w:p w14:paraId="65C953F2" w14:textId="3B98D19F" w:rsidR="009C36C3" w:rsidRPr="0035174B" w:rsidRDefault="002625E3" w:rsidP="009C36C3">
            <w:pPr>
              <w:widowControl w:val="0"/>
              <w:suppressAutoHyphens/>
              <w:spacing w:after="0" w:line="240" w:lineRule="auto"/>
              <w:jc w:val="center"/>
              <w:rPr>
                <w:rFonts w:ascii="Times New Roman" w:eastAsia="SimSun" w:hAnsi="Times New Roman" w:cs="Times New Roman"/>
                <w:bCs/>
                <w:sz w:val="20"/>
                <w:szCs w:val="20"/>
                <w:lang w:eastAsia="zh-CN"/>
              </w:rPr>
            </w:pPr>
            <w:r w:rsidRPr="0035174B">
              <w:rPr>
                <w:rFonts w:ascii="Times New Roman" w:eastAsia="SimSun" w:hAnsi="Times New Roman" w:cs="Times New Roman"/>
                <w:bCs/>
                <w:sz w:val="20"/>
                <w:szCs w:val="20"/>
                <w:lang w:eastAsia="zh-CN"/>
              </w:rPr>
              <w:t>20</w:t>
            </w:r>
          </w:p>
        </w:tc>
        <w:tc>
          <w:tcPr>
            <w:tcW w:w="1560" w:type="dxa"/>
            <w:gridSpan w:val="2"/>
            <w:tcBorders>
              <w:top w:val="single" w:sz="4" w:space="0" w:color="auto"/>
              <w:right w:val="single" w:sz="4" w:space="0" w:color="auto"/>
            </w:tcBorders>
            <w:shd w:val="clear" w:color="auto" w:fill="FFFFFF"/>
            <w:vAlign w:val="center"/>
          </w:tcPr>
          <w:p w14:paraId="77A66AF7" w14:textId="77777777" w:rsidR="009C36C3" w:rsidRPr="0035174B" w:rsidRDefault="009C36C3"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275" w:type="dxa"/>
            <w:tcBorders>
              <w:top w:val="single" w:sz="4" w:space="0" w:color="auto"/>
              <w:left w:val="single" w:sz="4" w:space="0" w:color="auto"/>
              <w:right w:val="single" w:sz="4" w:space="0" w:color="auto"/>
            </w:tcBorders>
            <w:shd w:val="clear" w:color="auto" w:fill="FFFFFF"/>
            <w:vAlign w:val="center"/>
          </w:tcPr>
          <w:p w14:paraId="46626FD4" w14:textId="401C2FC9" w:rsidR="009C36C3" w:rsidRPr="0035174B" w:rsidRDefault="009C36C3"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418" w:type="dxa"/>
            <w:gridSpan w:val="3"/>
            <w:tcBorders>
              <w:top w:val="single" w:sz="4" w:space="0" w:color="auto"/>
              <w:left w:val="single" w:sz="4" w:space="0" w:color="auto"/>
              <w:right w:val="single" w:sz="4" w:space="0" w:color="auto"/>
            </w:tcBorders>
            <w:shd w:val="clear" w:color="auto" w:fill="FFFFFF"/>
            <w:vAlign w:val="center"/>
          </w:tcPr>
          <w:p w14:paraId="4968F9A6" w14:textId="77777777" w:rsidR="009C36C3" w:rsidRPr="0035174B" w:rsidRDefault="009C36C3"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276" w:type="dxa"/>
            <w:gridSpan w:val="4"/>
            <w:tcBorders>
              <w:top w:val="single" w:sz="4" w:space="0" w:color="auto"/>
              <w:left w:val="single" w:sz="4" w:space="0" w:color="auto"/>
              <w:right w:val="single" w:sz="4" w:space="0" w:color="auto"/>
            </w:tcBorders>
            <w:shd w:val="clear" w:color="auto" w:fill="FFFFFF"/>
            <w:vAlign w:val="center"/>
          </w:tcPr>
          <w:p w14:paraId="5B3E22C7" w14:textId="77777777" w:rsidR="009C36C3" w:rsidRPr="0035174B" w:rsidRDefault="009C36C3"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309" w:type="dxa"/>
            <w:tcBorders>
              <w:top w:val="single" w:sz="4" w:space="0" w:color="00000A"/>
              <w:left w:val="single" w:sz="4" w:space="0" w:color="auto"/>
              <w:right w:val="single" w:sz="12" w:space="0" w:color="00000A"/>
            </w:tcBorders>
            <w:shd w:val="clear" w:color="auto" w:fill="FFFFFF"/>
            <w:vAlign w:val="center"/>
          </w:tcPr>
          <w:p w14:paraId="79C92573" w14:textId="11200094" w:rsidR="009C36C3" w:rsidRPr="0035174B" w:rsidRDefault="00860FF5" w:rsidP="009C36C3">
            <w:pPr>
              <w:widowControl w:val="0"/>
              <w:suppressAutoHyphens/>
              <w:spacing w:after="0" w:line="240" w:lineRule="auto"/>
              <w:jc w:val="center"/>
              <w:rPr>
                <w:rFonts w:ascii="Times New Roman" w:eastAsia="SimSun" w:hAnsi="Times New Roman" w:cs="Times New Roman"/>
                <w:bCs/>
                <w:sz w:val="20"/>
                <w:szCs w:val="20"/>
                <w:lang w:eastAsia="zh-CN"/>
              </w:rPr>
            </w:pPr>
            <w:r w:rsidRPr="0035174B">
              <w:rPr>
                <w:rFonts w:ascii="Times New Roman" w:eastAsia="SimSun" w:hAnsi="Times New Roman" w:cs="Times New Roman"/>
                <w:bCs/>
                <w:sz w:val="20"/>
                <w:szCs w:val="20"/>
                <w:lang w:eastAsia="zh-CN"/>
              </w:rPr>
              <w:t>2</w:t>
            </w:r>
            <w:r w:rsidR="00691370">
              <w:rPr>
                <w:rFonts w:ascii="Times New Roman" w:eastAsia="SimSun" w:hAnsi="Times New Roman" w:cs="Times New Roman"/>
                <w:bCs/>
                <w:sz w:val="20"/>
                <w:szCs w:val="20"/>
                <w:lang w:eastAsia="zh-CN"/>
              </w:rPr>
              <w:t>5</w:t>
            </w:r>
          </w:p>
        </w:tc>
      </w:tr>
      <w:tr w:rsidR="009C36C3" w:rsidRPr="0035174B" w14:paraId="45D208EC" w14:textId="77777777" w:rsidTr="009C36C3">
        <w:trPr>
          <w:trHeight w:val="373"/>
          <w:jc w:val="center"/>
        </w:trPr>
        <w:tc>
          <w:tcPr>
            <w:tcW w:w="1028" w:type="dxa"/>
            <w:tcBorders>
              <w:top w:val="single" w:sz="4" w:space="0" w:color="00000A"/>
              <w:left w:val="single" w:sz="12" w:space="0" w:color="auto"/>
              <w:bottom w:val="single" w:sz="12" w:space="0" w:color="auto"/>
              <w:right w:val="single" w:sz="4" w:space="0" w:color="00000A"/>
            </w:tcBorders>
            <w:shd w:val="clear" w:color="auto" w:fill="FFFFFF"/>
            <w:tcMar>
              <w:left w:w="92" w:type="dxa"/>
            </w:tcMar>
            <w:vAlign w:val="center"/>
          </w:tcPr>
          <w:p w14:paraId="7152E5D7" w14:textId="151DCD90" w:rsidR="009C36C3" w:rsidRPr="0035174B" w:rsidRDefault="009C36C3" w:rsidP="009C36C3">
            <w:pPr>
              <w:widowControl w:val="0"/>
              <w:suppressAutoHyphens/>
              <w:spacing w:after="0" w:line="240" w:lineRule="auto"/>
              <w:ind w:right="-108"/>
              <w:rPr>
                <w:rFonts w:ascii="Times New Roman" w:eastAsia="SimSun" w:hAnsi="Times New Roman" w:cs="Times New Roman"/>
                <w:b/>
                <w:bCs/>
                <w:sz w:val="20"/>
                <w:szCs w:val="20"/>
                <w:lang w:eastAsia="zh-CN"/>
              </w:rPr>
            </w:pPr>
            <w:r w:rsidRPr="0035174B">
              <w:rPr>
                <w:rFonts w:ascii="Times New Roman" w:hAnsi="Times New Roman" w:cs="Times New Roman"/>
                <w:b/>
                <w:bCs/>
                <w:sz w:val="20"/>
                <w:szCs w:val="20"/>
              </w:rPr>
              <w:t>ECTS</w:t>
            </w:r>
          </w:p>
        </w:tc>
        <w:tc>
          <w:tcPr>
            <w:tcW w:w="993" w:type="dxa"/>
            <w:tcBorders>
              <w:top w:val="single" w:sz="4" w:space="0" w:color="00000A"/>
              <w:left w:val="single" w:sz="4" w:space="0" w:color="00000A"/>
              <w:bottom w:val="single" w:sz="12" w:space="0" w:color="auto"/>
              <w:right w:val="single" w:sz="4" w:space="0" w:color="00000A"/>
            </w:tcBorders>
            <w:shd w:val="clear" w:color="auto" w:fill="FFFFFF"/>
            <w:tcMar>
              <w:left w:w="106" w:type="dxa"/>
            </w:tcMar>
            <w:vAlign w:val="center"/>
          </w:tcPr>
          <w:p w14:paraId="14484D36" w14:textId="082D0E08" w:rsidR="009C36C3" w:rsidRPr="0035174B" w:rsidRDefault="002625E3" w:rsidP="009C36C3">
            <w:pPr>
              <w:widowControl w:val="0"/>
              <w:suppressAutoHyphens/>
              <w:spacing w:after="0" w:line="240" w:lineRule="auto"/>
              <w:ind w:right="-8"/>
              <w:jc w:val="center"/>
              <w:rPr>
                <w:rFonts w:ascii="Times New Roman" w:eastAsia="SimSun" w:hAnsi="Times New Roman" w:cs="Times New Roman"/>
                <w:bCs/>
                <w:sz w:val="20"/>
                <w:szCs w:val="20"/>
                <w:lang w:eastAsia="zh-CN"/>
              </w:rPr>
            </w:pPr>
            <w:r w:rsidRPr="0035174B">
              <w:rPr>
                <w:rFonts w:ascii="Times New Roman" w:eastAsia="SimSun" w:hAnsi="Times New Roman" w:cs="Times New Roman"/>
                <w:bCs/>
                <w:sz w:val="20"/>
                <w:szCs w:val="20"/>
                <w:lang w:eastAsia="zh-CN"/>
              </w:rPr>
              <w:t>2</w:t>
            </w:r>
          </w:p>
        </w:tc>
        <w:tc>
          <w:tcPr>
            <w:tcW w:w="1134" w:type="dxa"/>
            <w:tcBorders>
              <w:top w:val="single" w:sz="4" w:space="0" w:color="00000A"/>
              <w:left w:val="single" w:sz="4" w:space="0" w:color="00000A"/>
              <w:bottom w:val="single" w:sz="12" w:space="0" w:color="auto"/>
              <w:right w:val="single" w:sz="4" w:space="0" w:color="00000A"/>
            </w:tcBorders>
            <w:shd w:val="clear" w:color="auto" w:fill="FFFFFF"/>
            <w:vAlign w:val="center"/>
          </w:tcPr>
          <w:p w14:paraId="34C6DDDF" w14:textId="79B4D808" w:rsidR="009C36C3" w:rsidRPr="0035174B" w:rsidRDefault="002625E3" w:rsidP="009C36C3">
            <w:pPr>
              <w:widowControl w:val="0"/>
              <w:suppressAutoHyphens/>
              <w:spacing w:after="0" w:line="240" w:lineRule="auto"/>
              <w:ind w:right="-8"/>
              <w:jc w:val="center"/>
              <w:rPr>
                <w:rFonts w:ascii="Times New Roman" w:eastAsia="SimSun" w:hAnsi="Times New Roman" w:cs="Times New Roman"/>
                <w:bCs/>
                <w:sz w:val="20"/>
                <w:szCs w:val="20"/>
                <w:lang w:eastAsia="zh-CN"/>
              </w:rPr>
            </w:pPr>
            <w:r w:rsidRPr="0035174B">
              <w:rPr>
                <w:rFonts w:ascii="Times New Roman" w:eastAsia="SimSun" w:hAnsi="Times New Roman" w:cs="Times New Roman"/>
                <w:bCs/>
                <w:sz w:val="20"/>
                <w:szCs w:val="20"/>
                <w:lang w:eastAsia="zh-CN"/>
              </w:rPr>
              <w:t>0,2</w:t>
            </w:r>
          </w:p>
        </w:tc>
        <w:tc>
          <w:tcPr>
            <w:tcW w:w="1275" w:type="dxa"/>
            <w:gridSpan w:val="3"/>
            <w:tcBorders>
              <w:top w:val="single" w:sz="4" w:space="0" w:color="auto"/>
              <w:left w:val="single" w:sz="4" w:space="0" w:color="00000A"/>
              <w:bottom w:val="single" w:sz="12" w:space="0" w:color="auto"/>
              <w:right w:val="single" w:sz="4" w:space="0" w:color="auto"/>
            </w:tcBorders>
            <w:shd w:val="clear" w:color="auto" w:fill="FFFFFF"/>
            <w:tcMar>
              <w:left w:w="92" w:type="dxa"/>
            </w:tcMar>
            <w:vAlign w:val="center"/>
          </w:tcPr>
          <w:p w14:paraId="4C3A71E7" w14:textId="1E28BA77" w:rsidR="009C36C3" w:rsidRPr="0035174B" w:rsidRDefault="002625E3" w:rsidP="009C36C3">
            <w:pPr>
              <w:widowControl w:val="0"/>
              <w:suppressAutoHyphens/>
              <w:spacing w:after="0" w:line="240" w:lineRule="auto"/>
              <w:jc w:val="center"/>
              <w:rPr>
                <w:rFonts w:ascii="Times New Roman" w:eastAsia="SimSun" w:hAnsi="Times New Roman" w:cs="Times New Roman"/>
                <w:bCs/>
                <w:sz w:val="20"/>
                <w:szCs w:val="20"/>
                <w:lang w:eastAsia="zh-CN"/>
              </w:rPr>
            </w:pPr>
            <w:r w:rsidRPr="0035174B">
              <w:rPr>
                <w:rFonts w:ascii="Times New Roman" w:eastAsia="SimSun" w:hAnsi="Times New Roman" w:cs="Times New Roman"/>
                <w:bCs/>
                <w:sz w:val="20"/>
                <w:szCs w:val="20"/>
                <w:lang w:eastAsia="zh-CN"/>
              </w:rPr>
              <w:t>0,8</w:t>
            </w:r>
          </w:p>
        </w:tc>
        <w:tc>
          <w:tcPr>
            <w:tcW w:w="1560" w:type="dxa"/>
            <w:gridSpan w:val="2"/>
            <w:tcBorders>
              <w:top w:val="single" w:sz="4" w:space="0" w:color="auto"/>
              <w:bottom w:val="single" w:sz="12" w:space="0" w:color="auto"/>
              <w:right w:val="single" w:sz="4" w:space="0" w:color="auto"/>
            </w:tcBorders>
            <w:shd w:val="clear" w:color="auto" w:fill="FFFFFF"/>
            <w:vAlign w:val="center"/>
          </w:tcPr>
          <w:p w14:paraId="7930861A" w14:textId="77777777" w:rsidR="009C36C3" w:rsidRPr="0035174B" w:rsidRDefault="009C36C3"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559595D2" w14:textId="13C2EDD5" w:rsidR="009C36C3" w:rsidRPr="0035174B" w:rsidRDefault="009C36C3"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418" w:type="dxa"/>
            <w:gridSpan w:val="3"/>
            <w:tcBorders>
              <w:top w:val="single" w:sz="4" w:space="0" w:color="auto"/>
              <w:left w:val="single" w:sz="4" w:space="0" w:color="auto"/>
              <w:right w:val="single" w:sz="4" w:space="0" w:color="auto"/>
            </w:tcBorders>
            <w:shd w:val="clear" w:color="auto" w:fill="FFFFFF"/>
            <w:vAlign w:val="center"/>
          </w:tcPr>
          <w:p w14:paraId="66A17539" w14:textId="77777777" w:rsidR="009C36C3" w:rsidRPr="0035174B" w:rsidRDefault="009C36C3"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276" w:type="dxa"/>
            <w:gridSpan w:val="4"/>
            <w:tcBorders>
              <w:top w:val="single" w:sz="4" w:space="0" w:color="auto"/>
              <w:left w:val="single" w:sz="4" w:space="0" w:color="auto"/>
              <w:right w:val="single" w:sz="4" w:space="0" w:color="auto"/>
            </w:tcBorders>
            <w:shd w:val="clear" w:color="auto" w:fill="FFFFFF"/>
            <w:vAlign w:val="center"/>
          </w:tcPr>
          <w:p w14:paraId="5B1B070A" w14:textId="77777777" w:rsidR="009C36C3" w:rsidRPr="0035174B" w:rsidRDefault="009C36C3"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309" w:type="dxa"/>
            <w:tcBorders>
              <w:top w:val="single" w:sz="4" w:space="0" w:color="00000A"/>
              <w:left w:val="single" w:sz="4" w:space="0" w:color="auto"/>
              <w:right w:val="single" w:sz="12" w:space="0" w:color="00000A"/>
            </w:tcBorders>
            <w:shd w:val="clear" w:color="auto" w:fill="FFFFFF"/>
            <w:vAlign w:val="center"/>
          </w:tcPr>
          <w:p w14:paraId="36E9E3B9" w14:textId="1B5B7A4F" w:rsidR="009C36C3" w:rsidRPr="0035174B" w:rsidRDefault="00691370" w:rsidP="009C36C3">
            <w:pPr>
              <w:widowControl w:val="0"/>
              <w:suppressAutoHyphens/>
              <w:spacing w:after="0" w:line="240" w:lineRule="auto"/>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1,0</w:t>
            </w:r>
          </w:p>
        </w:tc>
      </w:tr>
      <w:tr w:rsidR="00811854" w:rsidRPr="0035174B" w14:paraId="2D0EB6CB" w14:textId="77777777" w:rsidTr="00BD728E">
        <w:trPr>
          <w:trHeight w:val="277"/>
          <w:jc w:val="center"/>
        </w:trPr>
        <w:tc>
          <w:tcPr>
            <w:tcW w:w="3155" w:type="dxa"/>
            <w:gridSpan w:val="3"/>
            <w:tcBorders>
              <w:top w:val="single" w:sz="4" w:space="0" w:color="00000A"/>
              <w:bottom w:val="single" w:sz="4" w:space="0" w:color="00000A"/>
            </w:tcBorders>
            <w:shd w:val="clear" w:color="auto" w:fill="FFFFFF"/>
            <w:tcMar>
              <w:left w:w="92" w:type="dxa"/>
            </w:tcMar>
            <w:vAlign w:val="center"/>
          </w:tcPr>
          <w:p w14:paraId="66723E39" w14:textId="77777777" w:rsidR="00811854" w:rsidRPr="0035174B" w:rsidRDefault="00811854" w:rsidP="001974C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35174B">
              <w:rPr>
                <w:rFonts w:ascii="Times New Roman" w:eastAsia="SimSun" w:hAnsi="Times New Roman" w:cs="Times New Roman"/>
                <w:b/>
                <w:bCs/>
                <w:spacing w:val="-1"/>
                <w:sz w:val="20"/>
                <w:szCs w:val="20"/>
                <w:lang w:eastAsia="zh-CN"/>
              </w:rPr>
              <w:t>Wymagania wstępne</w:t>
            </w:r>
          </w:p>
        </w:tc>
        <w:tc>
          <w:tcPr>
            <w:tcW w:w="8113" w:type="dxa"/>
            <w:gridSpan w:val="14"/>
            <w:tcBorders>
              <w:top w:val="single" w:sz="12" w:space="0" w:color="auto"/>
              <w:bottom w:val="single" w:sz="4" w:space="0" w:color="00000A"/>
              <w:right w:val="single" w:sz="12" w:space="0" w:color="00000A"/>
            </w:tcBorders>
            <w:shd w:val="clear" w:color="auto" w:fill="FFFFFF"/>
            <w:tcMar>
              <w:left w:w="106" w:type="dxa"/>
            </w:tcMar>
          </w:tcPr>
          <w:p w14:paraId="47CA0AD7" w14:textId="054F37E5" w:rsidR="00811854" w:rsidRPr="0035174B" w:rsidRDefault="002625E3" w:rsidP="005A160C">
            <w:pPr>
              <w:suppressAutoHyphens/>
              <w:spacing w:after="0" w:line="240" w:lineRule="auto"/>
              <w:jc w:val="both"/>
              <w:outlineLvl w:val="0"/>
              <w:rPr>
                <w:rFonts w:ascii="Times New Roman" w:hAnsi="Times New Roman" w:cs="Times New Roman"/>
                <w:sz w:val="20"/>
                <w:szCs w:val="20"/>
              </w:rPr>
            </w:pPr>
            <w:r w:rsidRPr="0035174B">
              <w:rPr>
                <w:rFonts w:ascii="Times New Roman" w:eastAsia="Times New Roman" w:hAnsi="Times New Roman" w:cs="Times New Roman"/>
                <w:bCs/>
                <w:snapToGrid w:val="0"/>
                <w:sz w:val="20"/>
                <w:szCs w:val="20"/>
                <w:lang w:eastAsia="pl-PL"/>
              </w:rPr>
              <w:t>Treści kształcenia w zakresie przedmiotu: Logistyka i zarządzanie łańcuchem dostaw, Infrastruktura logistyczna.</w:t>
            </w:r>
          </w:p>
        </w:tc>
      </w:tr>
      <w:tr w:rsidR="00811854" w:rsidRPr="0035174B" w14:paraId="59D5B708" w14:textId="77777777" w:rsidTr="00BB589C">
        <w:trPr>
          <w:trHeight w:val="277"/>
          <w:jc w:val="center"/>
        </w:trPr>
        <w:tc>
          <w:tcPr>
            <w:tcW w:w="3155" w:type="dxa"/>
            <w:gridSpan w:val="3"/>
            <w:tcBorders>
              <w:top w:val="single" w:sz="4" w:space="0" w:color="00000A"/>
              <w:bottom w:val="single" w:sz="4" w:space="0" w:color="00000A"/>
            </w:tcBorders>
            <w:shd w:val="clear" w:color="auto" w:fill="FFFFFF"/>
            <w:tcMar>
              <w:left w:w="92" w:type="dxa"/>
            </w:tcMar>
            <w:vAlign w:val="center"/>
          </w:tcPr>
          <w:p w14:paraId="288757AC" w14:textId="77777777" w:rsidR="00811854" w:rsidRPr="0035174B" w:rsidRDefault="00811854" w:rsidP="001974C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35174B">
              <w:rPr>
                <w:rFonts w:ascii="Times New Roman" w:eastAsia="SimSun" w:hAnsi="Times New Roman" w:cs="Times New Roman"/>
                <w:b/>
                <w:bCs/>
                <w:spacing w:val="-1"/>
                <w:sz w:val="20"/>
                <w:szCs w:val="20"/>
                <w:lang w:eastAsia="zh-CN"/>
              </w:rPr>
              <w:t>Cel kształcenia</w:t>
            </w:r>
          </w:p>
        </w:tc>
        <w:tc>
          <w:tcPr>
            <w:tcW w:w="8113" w:type="dxa"/>
            <w:gridSpan w:val="14"/>
            <w:tcBorders>
              <w:top w:val="single" w:sz="4" w:space="0" w:color="00000A"/>
              <w:bottom w:val="single" w:sz="4" w:space="0" w:color="00000A"/>
              <w:right w:val="single" w:sz="12" w:space="0" w:color="00000A"/>
            </w:tcBorders>
            <w:shd w:val="clear" w:color="auto" w:fill="FFFFFF"/>
            <w:tcMar>
              <w:left w:w="106" w:type="dxa"/>
            </w:tcMar>
          </w:tcPr>
          <w:p w14:paraId="397FF541" w14:textId="77777777" w:rsidR="00811854" w:rsidRPr="0035174B" w:rsidRDefault="002625E3" w:rsidP="00DF4771">
            <w:pPr>
              <w:spacing w:after="0" w:line="240" w:lineRule="auto"/>
              <w:jc w:val="both"/>
              <w:rPr>
                <w:rFonts w:ascii="Times New Roman" w:hAnsi="Times New Roman" w:cs="Times New Roman"/>
                <w:sz w:val="20"/>
                <w:szCs w:val="20"/>
              </w:rPr>
            </w:pPr>
            <w:r w:rsidRPr="0035174B">
              <w:rPr>
                <w:rFonts w:ascii="Times New Roman" w:hAnsi="Times New Roman" w:cs="Times New Roman"/>
                <w:sz w:val="20"/>
                <w:szCs w:val="20"/>
              </w:rPr>
              <w:t>Podstawowe cele obejmują:</w:t>
            </w:r>
          </w:p>
          <w:p w14:paraId="5295272D" w14:textId="31611600" w:rsidR="002625E3" w:rsidRPr="0035174B" w:rsidRDefault="002625E3" w:rsidP="002625E3">
            <w:pPr>
              <w:pStyle w:val="Akapitzlist"/>
              <w:numPr>
                <w:ilvl w:val="0"/>
                <w:numId w:val="24"/>
              </w:numPr>
              <w:spacing w:after="0" w:line="240" w:lineRule="auto"/>
              <w:jc w:val="both"/>
              <w:rPr>
                <w:rFonts w:ascii="Times New Roman" w:hAnsi="Times New Roman" w:cs="Times New Roman"/>
                <w:sz w:val="20"/>
                <w:szCs w:val="20"/>
              </w:rPr>
            </w:pPr>
            <w:r w:rsidRPr="0035174B">
              <w:rPr>
                <w:rFonts w:ascii="Times New Roman" w:hAnsi="Times New Roman" w:cs="Times New Roman"/>
                <w:sz w:val="20"/>
                <w:szCs w:val="20"/>
              </w:rPr>
              <w:t>Uświadomienie studentom, że każde działanie ludzkie, w szczególności działalność gospodarcza, w  tym działalność logistyczna, ma bardzo istotny wpływ na stan i zmiany w środowisku naturalnym.</w:t>
            </w:r>
          </w:p>
          <w:p w14:paraId="67FF163A" w14:textId="52328C7B" w:rsidR="002625E3" w:rsidRPr="0035174B" w:rsidRDefault="002625E3" w:rsidP="002625E3">
            <w:pPr>
              <w:pStyle w:val="Akapitzlist"/>
              <w:numPr>
                <w:ilvl w:val="0"/>
                <w:numId w:val="24"/>
              </w:numPr>
              <w:spacing w:after="0" w:line="240" w:lineRule="auto"/>
              <w:jc w:val="both"/>
              <w:rPr>
                <w:rFonts w:ascii="Times New Roman" w:hAnsi="Times New Roman" w:cs="Times New Roman"/>
                <w:sz w:val="20"/>
                <w:szCs w:val="20"/>
              </w:rPr>
            </w:pPr>
            <w:r w:rsidRPr="0035174B">
              <w:rPr>
                <w:rFonts w:ascii="Times New Roman" w:hAnsi="Times New Roman" w:cs="Times New Roman"/>
                <w:sz w:val="20"/>
                <w:szCs w:val="20"/>
              </w:rPr>
              <w:t>Zapoznanie studentów z założeniami koncepcyjnymi ekologistyki, współczesnymi tendencjami proekologicznymi w branży transportowo-logistycznej oraz regulacjami prawnymi gospodarki odpadowej.</w:t>
            </w:r>
          </w:p>
          <w:p w14:paraId="2654B7E8" w14:textId="77777777" w:rsidR="002625E3" w:rsidRPr="0035174B" w:rsidRDefault="002625E3" w:rsidP="002625E3">
            <w:pPr>
              <w:pStyle w:val="Akapitzlist"/>
              <w:numPr>
                <w:ilvl w:val="0"/>
                <w:numId w:val="24"/>
              </w:numPr>
              <w:spacing w:after="0" w:line="240" w:lineRule="auto"/>
              <w:jc w:val="both"/>
              <w:rPr>
                <w:rFonts w:ascii="Times New Roman" w:hAnsi="Times New Roman" w:cs="Times New Roman"/>
                <w:sz w:val="20"/>
                <w:szCs w:val="20"/>
              </w:rPr>
            </w:pPr>
            <w:r w:rsidRPr="0035174B">
              <w:rPr>
                <w:rFonts w:ascii="Times New Roman" w:hAnsi="Times New Roman" w:cs="Times New Roman"/>
                <w:sz w:val="20"/>
                <w:szCs w:val="20"/>
              </w:rPr>
              <w:t>Zapoznanie ze standardowymi proekologicznymi systemami zarządzania, metodą sporządzania bilansu ekologicznego elementów systemów logistycznych i nauczenie jej wykorzystywania</w:t>
            </w:r>
          </w:p>
          <w:p w14:paraId="6B3B37B9" w14:textId="39BFFADE" w:rsidR="002625E3" w:rsidRPr="0035174B" w:rsidRDefault="002625E3" w:rsidP="002625E3">
            <w:pPr>
              <w:spacing w:after="0" w:line="240" w:lineRule="auto"/>
              <w:jc w:val="both"/>
              <w:rPr>
                <w:rFonts w:ascii="Times New Roman" w:hAnsi="Times New Roman" w:cs="Times New Roman"/>
                <w:sz w:val="20"/>
                <w:szCs w:val="20"/>
              </w:rPr>
            </w:pPr>
            <w:r w:rsidRPr="0035174B">
              <w:rPr>
                <w:rFonts w:ascii="Times New Roman" w:hAnsi="Times New Roman" w:cs="Times New Roman"/>
                <w:sz w:val="20"/>
                <w:szCs w:val="20"/>
              </w:rPr>
              <w:t xml:space="preserve">W trakcie zajęć </w:t>
            </w:r>
            <w:r w:rsidRPr="0035174B">
              <w:rPr>
                <w:rFonts w:ascii="Times New Roman" w:eastAsia="Times New Roman" w:hAnsi="Times New Roman" w:cs="Times New Roman"/>
                <w:sz w:val="20"/>
                <w:szCs w:val="20"/>
                <w:lang w:eastAsia="pl-PL"/>
              </w:rPr>
              <w:t>student nabywa wiedzę dotyczącą podstawowych pojęć z zakresu ekologistyki. Student zna metody wykonywania bilansów ekologicznych w ocenie funkcjonowania systemów logistycznych, zasady projektowania wyrobów zorientowanych na recykling, podejmowania decyzji lokalizacyjnych i transportowych związanych z logistycznymi aspektami zagospodarowania odpadów, technologie stosowane w gospodarce odpadami oraz logistyczne uwarunkowania tych procesów. Student potrafi podejmować decyzje dotyczące systemowego zagospodarowania stałych odpadów komunalnych, zużytych bądź zniszczonych środków transportu, zużytych urządzeń elektronicznych, artykułów gospodarstwa domowego oraz opakowań, proekologicznie zarządzać systemami logistycznymi.</w:t>
            </w:r>
          </w:p>
        </w:tc>
      </w:tr>
      <w:tr w:rsidR="003B017B" w:rsidRPr="0035174B" w14:paraId="7B9EA97B" w14:textId="77777777" w:rsidTr="00BB589C">
        <w:trPr>
          <w:trHeight w:val="277"/>
          <w:jc w:val="center"/>
        </w:trPr>
        <w:tc>
          <w:tcPr>
            <w:tcW w:w="3155" w:type="dxa"/>
            <w:gridSpan w:val="3"/>
            <w:tcBorders>
              <w:top w:val="single" w:sz="4" w:space="0" w:color="00000A"/>
              <w:bottom w:val="single" w:sz="4" w:space="0" w:color="00000A"/>
            </w:tcBorders>
            <w:shd w:val="clear" w:color="auto" w:fill="FFFFFF"/>
            <w:tcMar>
              <w:left w:w="92" w:type="dxa"/>
            </w:tcMar>
            <w:vAlign w:val="center"/>
          </w:tcPr>
          <w:p w14:paraId="76DB8D70" w14:textId="77777777" w:rsidR="003B017B" w:rsidRPr="0035174B" w:rsidRDefault="003B017B" w:rsidP="001974C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35174B">
              <w:rPr>
                <w:rFonts w:ascii="Times New Roman" w:eastAsia="SimSun" w:hAnsi="Times New Roman" w:cs="Times New Roman"/>
                <w:b/>
                <w:bCs/>
                <w:spacing w:val="-1"/>
                <w:sz w:val="20"/>
                <w:szCs w:val="20"/>
                <w:lang w:eastAsia="zh-CN"/>
              </w:rPr>
              <w:t>Metody dydaktyczne</w:t>
            </w:r>
          </w:p>
        </w:tc>
        <w:tc>
          <w:tcPr>
            <w:tcW w:w="8113" w:type="dxa"/>
            <w:gridSpan w:val="14"/>
            <w:tcBorders>
              <w:top w:val="single" w:sz="4" w:space="0" w:color="00000A"/>
              <w:bottom w:val="single" w:sz="4" w:space="0" w:color="00000A"/>
              <w:right w:val="single" w:sz="12" w:space="0" w:color="00000A"/>
            </w:tcBorders>
            <w:shd w:val="clear" w:color="auto" w:fill="FFFFFF"/>
            <w:tcMar>
              <w:left w:w="106" w:type="dxa"/>
            </w:tcMar>
          </w:tcPr>
          <w:p w14:paraId="11ED90ED" w14:textId="252DE52F" w:rsidR="002625E3" w:rsidRPr="0035174B" w:rsidRDefault="002625E3" w:rsidP="00CB4491">
            <w:pPr>
              <w:suppressAutoHyphens/>
              <w:spacing w:after="0" w:line="240" w:lineRule="auto"/>
              <w:jc w:val="both"/>
              <w:outlineLvl w:val="0"/>
              <w:rPr>
                <w:rFonts w:ascii="Times New Roman" w:eastAsia="Times New Roman" w:hAnsi="Times New Roman" w:cs="Times New Roman"/>
                <w:bCs/>
                <w:snapToGrid w:val="0"/>
                <w:sz w:val="20"/>
                <w:szCs w:val="20"/>
                <w:lang w:eastAsia="pl-PL"/>
              </w:rPr>
            </w:pPr>
            <w:r w:rsidRPr="0035174B">
              <w:rPr>
                <w:rFonts w:ascii="Times New Roman" w:eastAsia="Times New Roman" w:hAnsi="Times New Roman" w:cs="Times New Roman"/>
                <w:bCs/>
                <w:snapToGrid w:val="0"/>
                <w:sz w:val="20"/>
                <w:szCs w:val="20"/>
                <w:lang w:eastAsia="pl-PL"/>
              </w:rPr>
              <w:t xml:space="preserve">wykład informacyjny, dyskusja, praca z materiałami źródłowymi, </w:t>
            </w:r>
          </w:p>
          <w:p w14:paraId="7AD294AD" w14:textId="1213854D" w:rsidR="00C608A3" w:rsidRPr="0035174B" w:rsidRDefault="002625E3" w:rsidP="00CB4491">
            <w:pPr>
              <w:suppressAutoHyphens/>
              <w:spacing w:after="0" w:line="240" w:lineRule="auto"/>
              <w:jc w:val="both"/>
              <w:outlineLvl w:val="0"/>
              <w:rPr>
                <w:rFonts w:ascii="Times New Roman" w:hAnsi="Times New Roman" w:cs="Times New Roman"/>
                <w:sz w:val="20"/>
                <w:szCs w:val="20"/>
              </w:rPr>
            </w:pPr>
            <w:r w:rsidRPr="0035174B">
              <w:rPr>
                <w:rFonts w:ascii="Times New Roman" w:eastAsia="Times New Roman" w:hAnsi="Times New Roman" w:cs="Times New Roman"/>
                <w:bCs/>
                <w:snapToGrid w:val="0"/>
                <w:sz w:val="20"/>
                <w:szCs w:val="20"/>
                <w:lang w:eastAsia="pl-PL"/>
              </w:rPr>
              <w:t>ćwiczenia – metody oparte na obserwacji (oglądowe) oraz metody samodzielnego dochodzenia do wiedzy: studia przypadków, ćwiczenia sytuacyjne, dyskusje</w:t>
            </w:r>
          </w:p>
        </w:tc>
      </w:tr>
      <w:tr w:rsidR="003B017B" w:rsidRPr="0035174B" w14:paraId="1DA92757" w14:textId="77777777" w:rsidTr="00BB589C">
        <w:trPr>
          <w:trHeight w:val="277"/>
          <w:jc w:val="center"/>
        </w:trPr>
        <w:tc>
          <w:tcPr>
            <w:tcW w:w="3155" w:type="dxa"/>
            <w:gridSpan w:val="3"/>
            <w:tcBorders>
              <w:top w:val="single" w:sz="4" w:space="0" w:color="00000A"/>
              <w:bottom w:val="single" w:sz="12" w:space="0" w:color="auto"/>
            </w:tcBorders>
            <w:shd w:val="clear" w:color="auto" w:fill="FFFFFF"/>
            <w:tcMar>
              <w:left w:w="92" w:type="dxa"/>
            </w:tcMar>
            <w:vAlign w:val="center"/>
          </w:tcPr>
          <w:p w14:paraId="10D8BE9C" w14:textId="77777777" w:rsidR="003B017B" w:rsidRPr="0035174B" w:rsidRDefault="003B017B" w:rsidP="001974C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35174B">
              <w:rPr>
                <w:rFonts w:ascii="Times New Roman" w:eastAsia="SimSun" w:hAnsi="Times New Roman" w:cs="Times New Roman"/>
                <w:b/>
                <w:bCs/>
                <w:spacing w:val="-1"/>
                <w:sz w:val="20"/>
                <w:szCs w:val="20"/>
                <w:lang w:eastAsia="zh-CN"/>
              </w:rPr>
              <w:t>Środki dydaktyczne</w:t>
            </w:r>
          </w:p>
        </w:tc>
        <w:tc>
          <w:tcPr>
            <w:tcW w:w="8113" w:type="dxa"/>
            <w:gridSpan w:val="14"/>
            <w:tcBorders>
              <w:top w:val="single" w:sz="4" w:space="0" w:color="00000A"/>
              <w:bottom w:val="single" w:sz="12" w:space="0" w:color="auto"/>
              <w:right w:val="single" w:sz="12" w:space="0" w:color="00000A"/>
            </w:tcBorders>
            <w:shd w:val="clear" w:color="auto" w:fill="FFFFFF"/>
            <w:tcMar>
              <w:left w:w="106" w:type="dxa"/>
            </w:tcMar>
          </w:tcPr>
          <w:p w14:paraId="53C3E807" w14:textId="4D7EBC88" w:rsidR="003B017B" w:rsidRPr="0035174B" w:rsidRDefault="002625E3" w:rsidP="004C205E">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 xml:space="preserve">Środki audiowizualne przygotowane przez prowadzącego </w:t>
            </w:r>
          </w:p>
        </w:tc>
      </w:tr>
      <w:tr w:rsidR="00811854" w:rsidRPr="0035174B" w14:paraId="33784088" w14:textId="77777777" w:rsidTr="005A544D">
        <w:trPr>
          <w:trHeight w:val="277"/>
          <w:jc w:val="center"/>
        </w:trPr>
        <w:tc>
          <w:tcPr>
            <w:tcW w:w="8541" w:type="dxa"/>
            <w:gridSpan w:val="11"/>
            <w:tcBorders>
              <w:top w:val="single" w:sz="4" w:space="0" w:color="00000A"/>
              <w:bottom w:val="single" w:sz="4" w:space="0" w:color="00000A"/>
              <w:right w:val="single" w:sz="12" w:space="0" w:color="auto"/>
            </w:tcBorders>
            <w:shd w:val="clear" w:color="auto" w:fill="FFFFFF"/>
            <w:tcMar>
              <w:left w:w="92" w:type="dxa"/>
            </w:tcMar>
            <w:vAlign w:val="center"/>
          </w:tcPr>
          <w:p w14:paraId="7D57036D" w14:textId="77777777" w:rsidR="00811854" w:rsidRPr="0035174B" w:rsidRDefault="001974C2" w:rsidP="001974C2">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35174B">
              <w:rPr>
                <w:rFonts w:ascii="Times New Roman" w:eastAsia="SimSun" w:hAnsi="Times New Roman" w:cs="Times New Roman"/>
                <w:b/>
                <w:bCs/>
                <w:color w:val="000000" w:themeColor="text1"/>
                <w:kern w:val="2"/>
                <w:sz w:val="20"/>
                <w:szCs w:val="20"/>
                <w:lang w:eastAsia="zh-CN"/>
              </w:rPr>
              <w:t>Efekty uczenia się</w:t>
            </w:r>
          </w:p>
        </w:tc>
        <w:tc>
          <w:tcPr>
            <w:tcW w:w="2727" w:type="dxa"/>
            <w:gridSpan w:val="6"/>
            <w:tcBorders>
              <w:top w:val="single" w:sz="12" w:space="0" w:color="auto"/>
              <w:left w:val="single" w:sz="12" w:space="0" w:color="auto"/>
              <w:bottom w:val="single" w:sz="12" w:space="0" w:color="auto"/>
              <w:right w:val="single" w:sz="12" w:space="0" w:color="00000A"/>
            </w:tcBorders>
            <w:shd w:val="clear" w:color="auto" w:fill="FFFFFF"/>
            <w:vAlign w:val="center"/>
          </w:tcPr>
          <w:p w14:paraId="0E2B701A" w14:textId="77777777" w:rsidR="00811854" w:rsidRPr="0035174B" w:rsidRDefault="001974C2" w:rsidP="005D0A4A">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35174B">
              <w:rPr>
                <w:rFonts w:ascii="Times New Roman" w:eastAsia="SimSun" w:hAnsi="Times New Roman" w:cs="Times New Roman"/>
                <w:b/>
                <w:bCs/>
                <w:color w:val="000000" w:themeColor="text1"/>
                <w:kern w:val="2"/>
                <w:sz w:val="20"/>
                <w:szCs w:val="20"/>
                <w:lang w:eastAsia="zh-CN"/>
              </w:rPr>
              <w:t>Metody weryfikacji</w:t>
            </w:r>
          </w:p>
        </w:tc>
      </w:tr>
      <w:tr w:rsidR="00F05604" w:rsidRPr="0035174B" w14:paraId="28EF81F8" w14:textId="77777777" w:rsidTr="005A544D">
        <w:trPr>
          <w:trHeight w:val="277"/>
          <w:jc w:val="center"/>
        </w:trPr>
        <w:tc>
          <w:tcPr>
            <w:tcW w:w="3155" w:type="dxa"/>
            <w:gridSpan w:val="3"/>
            <w:vMerge w:val="restart"/>
            <w:tcBorders>
              <w:top w:val="single" w:sz="12" w:space="0" w:color="auto"/>
            </w:tcBorders>
            <w:shd w:val="clear" w:color="auto" w:fill="FFFFFF"/>
            <w:tcMar>
              <w:left w:w="92" w:type="dxa"/>
            </w:tcMar>
            <w:vAlign w:val="center"/>
          </w:tcPr>
          <w:p w14:paraId="275065E4" w14:textId="77777777" w:rsidR="00F05604" w:rsidRPr="0035174B" w:rsidRDefault="00F05604" w:rsidP="004B19BC">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35174B">
              <w:rPr>
                <w:rFonts w:ascii="Times New Roman" w:eastAsia="SimSun" w:hAnsi="Times New Roman" w:cs="Times New Roman"/>
                <w:b/>
                <w:bCs/>
                <w:spacing w:val="-1"/>
                <w:sz w:val="20"/>
                <w:szCs w:val="20"/>
                <w:lang w:eastAsia="zh-CN"/>
              </w:rPr>
              <w:t>Wiedza</w:t>
            </w:r>
          </w:p>
        </w:tc>
        <w:tc>
          <w:tcPr>
            <w:tcW w:w="5386" w:type="dxa"/>
            <w:gridSpan w:val="8"/>
            <w:tcBorders>
              <w:top w:val="single" w:sz="12" w:space="0" w:color="auto"/>
            </w:tcBorders>
            <w:tcMar>
              <w:left w:w="106" w:type="dxa"/>
            </w:tcMar>
          </w:tcPr>
          <w:p w14:paraId="5261B66A" w14:textId="49181F22" w:rsidR="00F05604" w:rsidRPr="0035174B" w:rsidRDefault="004C7518" w:rsidP="00697046">
            <w:pPr>
              <w:suppressAutoHyphens/>
              <w:spacing w:after="0" w:line="240" w:lineRule="auto"/>
              <w:jc w:val="both"/>
              <w:outlineLvl w:val="0"/>
              <w:rPr>
                <w:rFonts w:ascii="Times New Roman" w:hAnsi="Times New Roman" w:cs="Times New Roman"/>
                <w:sz w:val="20"/>
                <w:szCs w:val="20"/>
              </w:rPr>
            </w:pPr>
            <w:r w:rsidRPr="0035174B">
              <w:rPr>
                <w:rFonts w:ascii="Times New Roman" w:eastAsia="Times New Roman" w:hAnsi="Times New Roman" w:cs="Times New Roman"/>
                <w:spacing w:val="-6"/>
                <w:sz w:val="20"/>
                <w:szCs w:val="20"/>
                <w:lang w:eastAsia="pl-PL"/>
              </w:rPr>
              <w:t xml:space="preserve">K1P_W01 </w:t>
            </w:r>
            <w:r w:rsidR="002625E3" w:rsidRPr="0035174B">
              <w:rPr>
                <w:rFonts w:ascii="Times New Roman" w:eastAsia="Times New Roman" w:hAnsi="Times New Roman" w:cs="Times New Roman"/>
                <w:sz w:val="20"/>
                <w:szCs w:val="20"/>
                <w:lang w:eastAsia="pl-PL"/>
              </w:rPr>
              <w:t xml:space="preserve">posiada </w:t>
            </w:r>
            <w:r w:rsidRPr="0035174B">
              <w:rPr>
                <w:rFonts w:ascii="Times New Roman" w:eastAsia="Times New Roman" w:hAnsi="Times New Roman" w:cs="Times New Roman"/>
                <w:sz w:val="20"/>
                <w:szCs w:val="20"/>
                <w:lang w:eastAsia="pl-PL"/>
              </w:rPr>
              <w:t xml:space="preserve">zaawansowaną </w:t>
            </w:r>
            <w:r w:rsidR="002625E3" w:rsidRPr="0035174B">
              <w:rPr>
                <w:rFonts w:ascii="Times New Roman" w:eastAsia="Times New Roman" w:hAnsi="Times New Roman" w:cs="Times New Roman"/>
                <w:sz w:val="20"/>
                <w:szCs w:val="20"/>
                <w:lang w:eastAsia="pl-PL"/>
              </w:rPr>
              <w:t>wiedzę dotyczącą pojęć z zakresu ekologistyki</w:t>
            </w:r>
          </w:p>
        </w:tc>
        <w:tc>
          <w:tcPr>
            <w:tcW w:w="2727" w:type="dxa"/>
            <w:gridSpan w:val="6"/>
          </w:tcPr>
          <w:p w14:paraId="35A12A75" w14:textId="77777777" w:rsidR="00F05604" w:rsidRPr="0035174B" w:rsidRDefault="00DE6FF2" w:rsidP="000E0F81">
            <w:pPr>
              <w:spacing w:before="100" w:beforeAutospacing="1" w:after="100" w:afterAutospacing="1" w:line="240" w:lineRule="auto"/>
              <w:rPr>
                <w:rFonts w:ascii="Times New Roman" w:eastAsia="Times New Roman" w:hAnsi="Times New Roman" w:cs="Times New Roman"/>
                <w:kern w:val="1"/>
                <w:sz w:val="20"/>
                <w:szCs w:val="20"/>
                <w:lang w:eastAsia="pl-PL"/>
              </w:rPr>
            </w:pPr>
            <w:r w:rsidRPr="0035174B">
              <w:rPr>
                <w:rFonts w:ascii="Times New Roman" w:eastAsia="Times New Roman" w:hAnsi="Times New Roman" w:cs="Times New Roman"/>
                <w:kern w:val="1"/>
                <w:sz w:val="20"/>
                <w:szCs w:val="20"/>
                <w:lang w:eastAsia="pl-PL"/>
              </w:rPr>
              <w:t xml:space="preserve">Egzamin </w:t>
            </w:r>
          </w:p>
          <w:p w14:paraId="5800920B" w14:textId="6ED2F1E8" w:rsidR="00DE6FF2" w:rsidRPr="0035174B" w:rsidRDefault="00DE6FF2" w:rsidP="000E0F81">
            <w:pPr>
              <w:spacing w:before="100" w:beforeAutospacing="1" w:after="100" w:afterAutospacing="1" w:line="240" w:lineRule="auto"/>
              <w:rPr>
                <w:rFonts w:ascii="Times New Roman" w:eastAsia="Times New Roman" w:hAnsi="Times New Roman" w:cs="Times New Roman"/>
                <w:kern w:val="1"/>
                <w:sz w:val="20"/>
                <w:szCs w:val="20"/>
                <w:lang w:eastAsia="pl-PL"/>
              </w:rPr>
            </w:pPr>
            <w:r w:rsidRPr="0035174B">
              <w:rPr>
                <w:rFonts w:ascii="Times New Roman" w:eastAsia="Times New Roman" w:hAnsi="Times New Roman" w:cs="Times New Roman"/>
                <w:kern w:val="1"/>
                <w:sz w:val="20"/>
                <w:szCs w:val="20"/>
                <w:lang w:eastAsia="pl-PL"/>
              </w:rPr>
              <w:t xml:space="preserve">Kolokwium końcowe </w:t>
            </w:r>
          </w:p>
        </w:tc>
      </w:tr>
      <w:tr w:rsidR="00973CBC" w:rsidRPr="0035174B" w14:paraId="68F3B316" w14:textId="77777777" w:rsidTr="005A544D">
        <w:trPr>
          <w:trHeight w:val="277"/>
          <w:jc w:val="center"/>
        </w:trPr>
        <w:tc>
          <w:tcPr>
            <w:tcW w:w="3155" w:type="dxa"/>
            <w:gridSpan w:val="3"/>
            <w:vMerge/>
            <w:tcBorders>
              <w:top w:val="single" w:sz="12" w:space="0" w:color="auto"/>
            </w:tcBorders>
            <w:shd w:val="clear" w:color="auto" w:fill="FFFFFF"/>
            <w:tcMar>
              <w:left w:w="92" w:type="dxa"/>
            </w:tcMar>
            <w:vAlign w:val="center"/>
          </w:tcPr>
          <w:p w14:paraId="7DB75085" w14:textId="77777777" w:rsidR="00973CBC" w:rsidRPr="0035174B" w:rsidRDefault="00973CBC" w:rsidP="004B19BC">
            <w:pPr>
              <w:widowControl w:val="0"/>
              <w:suppressAutoHyphens/>
              <w:spacing w:after="0" w:line="276" w:lineRule="auto"/>
              <w:ind w:right="-108"/>
              <w:rPr>
                <w:rFonts w:ascii="Times New Roman" w:eastAsia="SimSun" w:hAnsi="Times New Roman" w:cs="Times New Roman"/>
                <w:b/>
                <w:bCs/>
                <w:spacing w:val="-1"/>
                <w:sz w:val="20"/>
                <w:szCs w:val="20"/>
                <w:lang w:eastAsia="zh-CN"/>
              </w:rPr>
            </w:pPr>
          </w:p>
        </w:tc>
        <w:tc>
          <w:tcPr>
            <w:tcW w:w="5386" w:type="dxa"/>
            <w:gridSpan w:val="8"/>
            <w:tcBorders>
              <w:top w:val="single" w:sz="12" w:space="0" w:color="auto"/>
            </w:tcBorders>
            <w:tcMar>
              <w:left w:w="106" w:type="dxa"/>
            </w:tcMar>
          </w:tcPr>
          <w:p w14:paraId="7C98FC91" w14:textId="227E1414" w:rsidR="00973CBC" w:rsidRPr="0035174B" w:rsidRDefault="004C7518" w:rsidP="002625E3">
            <w:pPr>
              <w:suppressAutoHyphens/>
              <w:spacing w:after="0" w:line="240" w:lineRule="auto"/>
              <w:jc w:val="both"/>
              <w:outlineLvl w:val="0"/>
              <w:rPr>
                <w:rFonts w:ascii="Times New Roman" w:hAnsi="Times New Roman" w:cs="Times New Roman"/>
                <w:sz w:val="20"/>
                <w:szCs w:val="20"/>
              </w:rPr>
            </w:pPr>
            <w:r w:rsidRPr="0035174B">
              <w:rPr>
                <w:rFonts w:ascii="Times New Roman" w:eastAsia="Times New Roman" w:hAnsi="Times New Roman" w:cs="Times New Roman"/>
                <w:spacing w:val="-6"/>
                <w:sz w:val="20"/>
                <w:szCs w:val="20"/>
                <w:lang w:eastAsia="pl-PL"/>
              </w:rPr>
              <w:t xml:space="preserve">K1P_W05, K1P_W09, K1P_W13 </w:t>
            </w:r>
            <w:r w:rsidRPr="0035174B">
              <w:rPr>
                <w:rFonts w:ascii="Times New Roman" w:hAnsi="Times New Roman" w:cs="Times New Roman"/>
                <w:sz w:val="20"/>
                <w:szCs w:val="20"/>
              </w:rPr>
              <w:t>z</w:t>
            </w:r>
            <w:r w:rsidR="002625E3" w:rsidRPr="0035174B">
              <w:rPr>
                <w:rFonts w:ascii="Times New Roman" w:hAnsi="Times New Roman" w:cs="Times New Roman"/>
                <w:sz w:val="20"/>
                <w:szCs w:val="20"/>
              </w:rPr>
              <w:t xml:space="preserve">na i rozumie </w:t>
            </w:r>
            <w:r w:rsidRPr="0035174B">
              <w:rPr>
                <w:rFonts w:ascii="Times New Roman" w:hAnsi="Times New Roman" w:cs="Times New Roman"/>
                <w:sz w:val="20"/>
                <w:szCs w:val="20"/>
              </w:rPr>
              <w:t xml:space="preserve">w zaawansowany sposób </w:t>
            </w:r>
            <w:r w:rsidR="002625E3" w:rsidRPr="0035174B">
              <w:rPr>
                <w:rFonts w:ascii="Times New Roman" w:hAnsi="Times New Roman" w:cs="Times New Roman"/>
                <w:sz w:val="20"/>
                <w:szCs w:val="20"/>
              </w:rPr>
              <w:t>ekologiczne uwarunkowania prowadzenia</w:t>
            </w:r>
            <w:r w:rsidRPr="0035174B">
              <w:rPr>
                <w:rFonts w:ascii="Times New Roman" w:hAnsi="Times New Roman" w:cs="Times New Roman"/>
                <w:sz w:val="20"/>
                <w:szCs w:val="20"/>
              </w:rPr>
              <w:t xml:space="preserve"> </w:t>
            </w:r>
            <w:r w:rsidR="002625E3" w:rsidRPr="0035174B">
              <w:rPr>
                <w:rFonts w:ascii="Times New Roman" w:hAnsi="Times New Roman" w:cs="Times New Roman"/>
                <w:sz w:val="20"/>
                <w:szCs w:val="20"/>
              </w:rPr>
              <w:t>działalności związanej z obsługą logistyczną</w:t>
            </w:r>
          </w:p>
        </w:tc>
        <w:tc>
          <w:tcPr>
            <w:tcW w:w="2727" w:type="dxa"/>
            <w:gridSpan w:val="6"/>
          </w:tcPr>
          <w:p w14:paraId="53E8819A" w14:textId="77777777" w:rsidR="00DE6FF2" w:rsidRPr="0035174B" w:rsidRDefault="00DE6FF2" w:rsidP="00DE6FF2">
            <w:pPr>
              <w:spacing w:before="100" w:beforeAutospacing="1" w:after="100" w:afterAutospacing="1" w:line="240" w:lineRule="auto"/>
              <w:rPr>
                <w:rFonts w:ascii="Times New Roman" w:eastAsia="Times New Roman" w:hAnsi="Times New Roman" w:cs="Times New Roman"/>
                <w:kern w:val="1"/>
                <w:sz w:val="20"/>
                <w:szCs w:val="20"/>
                <w:lang w:eastAsia="pl-PL"/>
              </w:rPr>
            </w:pPr>
            <w:r w:rsidRPr="0035174B">
              <w:rPr>
                <w:rFonts w:ascii="Times New Roman" w:eastAsia="Times New Roman" w:hAnsi="Times New Roman" w:cs="Times New Roman"/>
                <w:kern w:val="1"/>
                <w:sz w:val="20"/>
                <w:szCs w:val="20"/>
                <w:lang w:eastAsia="pl-PL"/>
              </w:rPr>
              <w:t xml:space="preserve">Egzamin </w:t>
            </w:r>
          </w:p>
          <w:p w14:paraId="141E496E" w14:textId="19C0D55A" w:rsidR="00973CBC" w:rsidRPr="0035174B" w:rsidRDefault="00DE6FF2" w:rsidP="00DE6FF2">
            <w:pPr>
              <w:spacing w:before="100" w:beforeAutospacing="1" w:after="100" w:afterAutospacing="1" w:line="240" w:lineRule="auto"/>
              <w:rPr>
                <w:rFonts w:ascii="Times New Roman" w:eastAsia="Times New Roman" w:hAnsi="Times New Roman" w:cs="Times New Roman"/>
                <w:kern w:val="1"/>
                <w:sz w:val="20"/>
                <w:szCs w:val="20"/>
                <w:lang w:eastAsia="pl-PL"/>
              </w:rPr>
            </w:pPr>
            <w:r w:rsidRPr="0035174B">
              <w:rPr>
                <w:rFonts w:ascii="Times New Roman" w:eastAsia="Times New Roman" w:hAnsi="Times New Roman" w:cs="Times New Roman"/>
                <w:kern w:val="1"/>
                <w:sz w:val="20"/>
                <w:szCs w:val="20"/>
                <w:lang w:eastAsia="pl-PL"/>
              </w:rPr>
              <w:t>Kolokwium końcowe</w:t>
            </w:r>
          </w:p>
        </w:tc>
      </w:tr>
      <w:tr w:rsidR="00F05604" w:rsidRPr="0035174B" w14:paraId="09DE05B7" w14:textId="77777777" w:rsidTr="008E4B96">
        <w:trPr>
          <w:trHeight w:val="277"/>
          <w:jc w:val="center"/>
        </w:trPr>
        <w:tc>
          <w:tcPr>
            <w:tcW w:w="3155" w:type="dxa"/>
            <w:gridSpan w:val="3"/>
            <w:vMerge/>
            <w:shd w:val="clear" w:color="auto" w:fill="FFFFFF"/>
            <w:tcMar>
              <w:left w:w="92" w:type="dxa"/>
            </w:tcMar>
            <w:vAlign w:val="center"/>
          </w:tcPr>
          <w:p w14:paraId="34C9F669" w14:textId="77777777" w:rsidR="00F05604" w:rsidRPr="0035174B" w:rsidRDefault="00F05604" w:rsidP="00912C5D">
            <w:pPr>
              <w:widowControl w:val="0"/>
              <w:suppressAutoHyphens/>
              <w:spacing w:after="0" w:line="276" w:lineRule="auto"/>
              <w:ind w:right="-108"/>
              <w:rPr>
                <w:rFonts w:ascii="Times New Roman" w:eastAsia="SimSun" w:hAnsi="Times New Roman" w:cs="Times New Roman"/>
                <w:b/>
                <w:bCs/>
                <w:spacing w:val="-1"/>
                <w:sz w:val="20"/>
                <w:szCs w:val="20"/>
                <w:lang w:eastAsia="zh-CN"/>
              </w:rPr>
            </w:pPr>
          </w:p>
        </w:tc>
        <w:tc>
          <w:tcPr>
            <w:tcW w:w="5386" w:type="dxa"/>
            <w:gridSpan w:val="8"/>
            <w:tcMar>
              <w:left w:w="106" w:type="dxa"/>
            </w:tcMar>
          </w:tcPr>
          <w:p w14:paraId="42FEE4EC" w14:textId="2BBF41A2" w:rsidR="00F05604" w:rsidRPr="0035174B" w:rsidRDefault="00F05604" w:rsidP="003278D1">
            <w:pPr>
              <w:suppressAutoHyphens/>
              <w:spacing w:after="0" w:line="240" w:lineRule="auto"/>
              <w:jc w:val="both"/>
              <w:outlineLvl w:val="0"/>
              <w:rPr>
                <w:rFonts w:ascii="Times New Roman" w:hAnsi="Times New Roman" w:cs="Times New Roman"/>
                <w:sz w:val="20"/>
                <w:szCs w:val="20"/>
              </w:rPr>
            </w:pPr>
          </w:p>
        </w:tc>
        <w:tc>
          <w:tcPr>
            <w:tcW w:w="2727" w:type="dxa"/>
            <w:gridSpan w:val="6"/>
          </w:tcPr>
          <w:p w14:paraId="47A11637" w14:textId="29653C19" w:rsidR="00F05604" w:rsidRPr="0035174B" w:rsidRDefault="00F05604" w:rsidP="00785893">
            <w:pPr>
              <w:suppressAutoHyphens/>
              <w:spacing w:after="0" w:line="240" w:lineRule="auto"/>
              <w:outlineLvl w:val="0"/>
              <w:rPr>
                <w:rFonts w:ascii="Times New Roman" w:eastAsia="Times New Roman" w:hAnsi="Times New Roman" w:cs="Times New Roman"/>
                <w:kern w:val="1"/>
                <w:sz w:val="20"/>
                <w:szCs w:val="20"/>
                <w:lang w:eastAsia="pl-PL"/>
              </w:rPr>
            </w:pPr>
          </w:p>
        </w:tc>
      </w:tr>
      <w:tr w:rsidR="00DE6FF2" w:rsidRPr="0035174B" w14:paraId="3FEEF72C" w14:textId="77777777" w:rsidTr="00A034FF">
        <w:trPr>
          <w:trHeight w:val="277"/>
          <w:jc w:val="center"/>
        </w:trPr>
        <w:tc>
          <w:tcPr>
            <w:tcW w:w="3155" w:type="dxa"/>
            <w:gridSpan w:val="3"/>
            <w:vMerge w:val="restart"/>
            <w:tcBorders>
              <w:top w:val="single" w:sz="4" w:space="0" w:color="00000A"/>
            </w:tcBorders>
            <w:shd w:val="clear" w:color="auto" w:fill="FFFFFF"/>
            <w:tcMar>
              <w:left w:w="92" w:type="dxa"/>
            </w:tcMar>
            <w:vAlign w:val="center"/>
          </w:tcPr>
          <w:p w14:paraId="73E08DEC" w14:textId="77777777" w:rsidR="00DE6FF2" w:rsidRPr="0035174B" w:rsidRDefault="00DE6FF2" w:rsidP="00FE79C9">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35174B">
              <w:rPr>
                <w:rFonts w:ascii="Times New Roman" w:eastAsia="SimSun" w:hAnsi="Times New Roman" w:cs="Times New Roman"/>
                <w:b/>
                <w:bCs/>
                <w:spacing w:val="-1"/>
                <w:sz w:val="20"/>
                <w:szCs w:val="20"/>
                <w:lang w:eastAsia="zh-CN"/>
              </w:rPr>
              <w:t>Umiejętności</w:t>
            </w:r>
          </w:p>
        </w:tc>
        <w:tc>
          <w:tcPr>
            <w:tcW w:w="5386" w:type="dxa"/>
            <w:gridSpan w:val="8"/>
            <w:tcMar>
              <w:left w:w="106" w:type="dxa"/>
            </w:tcMar>
            <w:vAlign w:val="center"/>
          </w:tcPr>
          <w:p w14:paraId="08B1990A" w14:textId="2E324CF9" w:rsidR="00DE6FF2" w:rsidRPr="0035174B" w:rsidRDefault="004C7518" w:rsidP="00FE79C9">
            <w:pPr>
              <w:suppressAutoHyphens/>
              <w:spacing w:after="0" w:line="240" w:lineRule="auto"/>
              <w:jc w:val="both"/>
              <w:outlineLvl w:val="0"/>
              <w:rPr>
                <w:rFonts w:ascii="Times New Roman" w:hAnsi="Times New Roman" w:cs="Times New Roman"/>
                <w:sz w:val="20"/>
                <w:szCs w:val="20"/>
              </w:rPr>
            </w:pPr>
            <w:r w:rsidRPr="0035174B">
              <w:rPr>
                <w:rFonts w:ascii="Times New Roman" w:eastAsia="Times New Roman" w:hAnsi="Times New Roman" w:cs="Times New Roman"/>
                <w:spacing w:val="-6"/>
                <w:sz w:val="20"/>
                <w:szCs w:val="20"/>
                <w:lang w:eastAsia="pl-PL"/>
              </w:rPr>
              <w:t xml:space="preserve">K1P_U01, K1P_U05 </w:t>
            </w:r>
            <w:r w:rsidR="00DE6FF2" w:rsidRPr="0035174B">
              <w:rPr>
                <w:rFonts w:ascii="Times New Roman" w:eastAsia="Times New Roman" w:hAnsi="Times New Roman" w:cs="Times New Roman"/>
                <w:sz w:val="20"/>
                <w:szCs w:val="20"/>
                <w:lang w:eastAsia="pl-PL"/>
              </w:rPr>
              <w:t>potrafi podejmować decyzje dotyczące systemowego zagospodarowania stałych odpadów komunalnych, zużytych bądź zniszczonych środków transportu, zużytych urządzeń elektronicznych, artykułów gospodarstwa domowego oraz opakowań, proekologicznie zarządzać systemami logistycznymi</w:t>
            </w:r>
          </w:p>
        </w:tc>
        <w:tc>
          <w:tcPr>
            <w:tcW w:w="2727" w:type="dxa"/>
            <w:gridSpan w:val="6"/>
          </w:tcPr>
          <w:p w14:paraId="520B7993" w14:textId="77777777" w:rsidR="00DE6FF2" w:rsidRPr="0035174B" w:rsidRDefault="00DE6FF2" w:rsidP="00FE79C9">
            <w:pPr>
              <w:suppressAutoHyphens/>
              <w:spacing w:after="0" w:line="240" w:lineRule="auto"/>
              <w:outlineLvl w:val="0"/>
              <w:rPr>
                <w:rFonts w:ascii="Times New Roman" w:eastAsia="Times New Roman" w:hAnsi="Times New Roman" w:cs="Times New Roman"/>
                <w:kern w:val="1"/>
                <w:sz w:val="20"/>
                <w:szCs w:val="20"/>
                <w:lang w:eastAsia="pl-PL"/>
              </w:rPr>
            </w:pPr>
            <w:r w:rsidRPr="0035174B">
              <w:rPr>
                <w:rFonts w:ascii="Times New Roman" w:eastAsia="Times New Roman" w:hAnsi="Times New Roman" w:cs="Times New Roman"/>
                <w:kern w:val="1"/>
                <w:sz w:val="20"/>
                <w:szCs w:val="20"/>
                <w:lang w:eastAsia="pl-PL"/>
              </w:rPr>
              <w:t>Kolokwium końcowe</w:t>
            </w:r>
          </w:p>
          <w:p w14:paraId="53AF0628" w14:textId="77777777" w:rsidR="00DE6FF2" w:rsidRPr="0035174B" w:rsidRDefault="00DE6FF2" w:rsidP="00FE79C9">
            <w:pPr>
              <w:suppressAutoHyphens/>
              <w:spacing w:after="0" w:line="240" w:lineRule="auto"/>
              <w:outlineLvl w:val="0"/>
              <w:rPr>
                <w:rFonts w:ascii="Times New Roman" w:eastAsia="Times New Roman" w:hAnsi="Times New Roman" w:cs="Times New Roman"/>
                <w:kern w:val="1"/>
                <w:sz w:val="20"/>
                <w:szCs w:val="20"/>
                <w:lang w:eastAsia="pl-PL"/>
              </w:rPr>
            </w:pPr>
            <w:r w:rsidRPr="0035174B">
              <w:rPr>
                <w:rFonts w:ascii="Times New Roman" w:eastAsia="Times New Roman" w:hAnsi="Times New Roman" w:cs="Times New Roman"/>
                <w:kern w:val="1"/>
                <w:sz w:val="20"/>
                <w:szCs w:val="20"/>
                <w:lang w:eastAsia="pl-PL"/>
              </w:rPr>
              <w:t>Praca na zajęciach</w:t>
            </w:r>
          </w:p>
          <w:p w14:paraId="31FFDDDB" w14:textId="1E10EC41" w:rsidR="00DE6FF2" w:rsidRPr="0035174B" w:rsidRDefault="00DE6FF2" w:rsidP="00FE79C9">
            <w:pPr>
              <w:suppressAutoHyphens/>
              <w:spacing w:after="0" w:line="240" w:lineRule="auto"/>
              <w:outlineLvl w:val="0"/>
              <w:rPr>
                <w:rFonts w:ascii="Times New Roman" w:eastAsia="Times New Roman" w:hAnsi="Times New Roman" w:cs="Times New Roman"/>
                <w:kern w:val="1"/>
                <w:sz w:val="20"/>
                <w:szCs w:val="20"/>
                <w:lang w:eastAsia="pl-PL"/>
              </w:rPr>
            </w:pPr>
            <w:r w:rsidRPr="0035174B">
              <w:rPr>
                <w:rFonts w:ascii="Times New Roman" w:eastAsia="Times New Roman" w:hAnsi="Times New Roman" w:cs="Times New Roman"/>
                <w:kern w:val="1"/>
                <w:sz w:val="20"/>
                <w:szCs w:val="20"/>
                <w:lang w:eastAsia="pl-PL"/>
              </w:rPr>
              <w:t>Praca grupowa</w:t>
            </w:r>
          </w:p>
        </w:tc>
      </w:tr>
      <w:tr w:rsidR="00DE6FF2" w:rsidRPr="0035174B" w14:paraId="7D546CF8" w14:textId="77777777" w:rsidTr="004D265C">
        <w:trPr>
          <w:trHeight w:val="277"/>
          <w:jc w:val="center"/>
        </w:trPr>
        <w:tc>
          <w:tcPr>
            <w:tcW w:w="3155" w:type="dxa"/>
            <w:gridSpan w:val="3"/>
            <w:vMerge/>
            <w:shd w:val="clear" w:color="auto" w:fill="FFFFFF"/>
            <w:tcMar>
              <w:left w:w="92" w:type="dxa"/>
            </w:tcMar>
            <w:vAlign w:val="center"/>
          </w:tcPr>
          <w:p w14:paraId="1ABDD733" w14:textId="77777777" w:rsidR="00DE6FF2" w:rsidRPr="0035174B" w:rsidRDefault="00DE6FF2" w:rsidP="00FE79C9">
            <w:pPr>
              <w:widowControl w:val="0"/>
              <w:suppressAutoHyphens/>
              <w:spacing w:after="0" w:line="276" w:lineRule="auto"/>
              <w:ind w:right="-108"/>
              <w:rPr>
                <w:rFonts w:ascii="Times New Roman" w:eastAsia="SimSun" w:hAnsi="Times New Roman" w:cs="Times New Roman"/>
                <w:b/>
                <w:bCs/>
                <w:spacing w:val="-1"/>
                <w:sz w:val="20"/>
                <w:szCs w:val="20"/>
                <w:lang w:eastAsia="zh-CN"/>
              </w:rPr>
            </w:pPr>
          </w:p>
        </w:tc>
        <w:tc>
          <w:tcPr>
            <w:tcW w:w="5386" w:type="dxa"/>
            <w:gridSpan w:val="8"/>
            <w:tcMar>
              <w:left w:w="106" w:type="dxa"/>
            </w:tcMar>
            <w:vAlign w:val="center"/>
          </w:tcPr>
          <w:p w14:paraId="7FF57D1D" w14:textId="4F8E1A46" w:rsidR="00DE6FF2" w:rsidRPr="0035174B" w:rsidRDefault="004C7518" w:rsidP="00FE79C9">
            <w:pPr>
              <w:suppressAutoHyphens/>
              <w:spacing w:after="0" w:line="240" w:lineRule="auto"/>
              <w:jc w:val="both"/>
              <w:outlineLvl w:val="0"/>
              <w:rPr>
                <w:rFonts w:ascii="Times New Roman" w:hAnsi="Times New Roman" w:cs="Times New Roman"/>
                <w:sz w:val="20"/>
                <w:szCs w:val="20"/>
              </w:rPr>
            </w:pPr>
            <w:r w:rsidRPr="0035174B">
              <w:rPr>
                <w:rFonts w:ascii="Times New Roman" w:hAnsi="Times New Roman" w:cs="Times New Roman"/>
                <w:sz w:val="20"/>
                <w:szCs w:val="20"/>
              </w:rPr>
              <w:t>K1P_U15, K1P_U05 p</w:t>
            </w:r>
            <w:r w:rsidR="00DE6FF2" w:rsidRPr="0035174B">
              <w:rPr>
                <w:rFonts w:ascii="Times New Roman" w:hAnsi="Times New Roman" w:cs="Times New Roman"/>
                <w:sz w:val="20"/>
                <w:szCs w:val="20"/>
              </w:rPr>
              <w:t xml:space="preserve">otrafi analizować system gospodarki opartej o ekologię i społeczną odpowiedzialność biznesu z uwzględnieniem aspektów prawnych i ekonomicznych </w:t>
            </w:r>
          </w:p>
        </w:tc>
        <w:tc>
          <w:tcPr>
            <w:tcW w:w="2727" w:type="dxa"/>
            <w:gridSpan w:val="6"/>
          </w:tcPr>
          <w:p w14:paraId="066FCEBE" w14:textId="77777777" w:rsidR="00DE6FF2" w:rsidRPr="0035174B" w:rsidRDefault="00DE6FF2" w:rsidP="00DE6FF2">
            <w:pPr>
              <w:suppressAutoHyphens/>
              <w:spacing w:after="0" w:line="240" w:lineRule="auto"/>
              <w:outlineLvl w:val="0"/>
              <w:rPr>
                <w:rFonts w:ascii="Times New Roman" w:eastAsia="Times New Roman" w:hAnsi="Times New Roman" w:cs="Times New Roman"/>
                <w:kern w:val="1"/>
                <w:sz w:val="20"/>
                <w:szCs w:val="20"/>
                <w:lang w:eastAsia="pl-PL"/>
              </w:rPr>
            </w:pPr>
            <w:r w:rsidRPr="0035174B">
              <w:rPr>
                <w:rFonts w:ascii="Times New Roman" w:eastAsia="Times New Roman" w:hAnsi="Times New Roman" w:cs="Times New Roman"/>
                <w:kern w:val="1"/>
                <w:sz w:val="20"/>
                <w:szCs w:val="20"/>
                <w:lang w:eastAsia="pl-PL"/>
              </w:rPr>
              <w:t>Kolokwium końcowe</w:t>
            </w:r>
          </w:p>
          <w:p w14:paraId="0A5B0EDE" w14:textId="77777777" w:rsidR="00DE6FF2" w:rsidRPr="0035174B" w:rsidRDefault="00DE6FF2" w:rsidP="00DE6FF2">
            <w:pPr>
              <w:suppressAutoHyphens/>
              <w:spacing w:after="0" w:line="240" w:lineRule="auto"/>
              <w:outlineLvl w:val="0"/>
              <w:rPr>
                <w:rFonts w:ascii="Times New Roman" w:eastAsia="Times New Roman" w:hAnsi="Times New Roman" w:cs="Times New Roman"/>
                <w:kern w:val="1"/>
                <w:sz w:val="20"/>
                <w:szCs w:val="20"/>
                <w:lang w:eastAsia="pl-PL"/>
              </w:rPr>
            </w:pPr>
            <w:r w:rsidRPr="0035174B">
              <w:rPr>
                <w:rFonts w:ascii="Times New Roman" w:eastAsia="Times New Roman" w:hAnsi="Times New Roman" w:cs="Times New Roman"/>
                <w:kern w:val="1"/>
                <w:sz w:val="20"/>
                <w:szCs w:val="20"/>
                <w:lang w:eastAsia="pl-PL"/>
              </w:rPr>
              <w:t>Praca na zajęciach</w:t>
            </w:r>
          </w:p>
          <w:p w14:paraId="07CDCD94" w14:textId="625604D5" w:rsidR="00DE6FF2" w:rsidRPr="0035174B" w:rsidRDefault="00DE6FF2" w:rsidP="00DE6FF2">
            <w:pPr>
              <w:suppressAutoHyphens/>
              <w:spacing w:after="0" w:line="240" w:lineRule="auto"/>
              <w:outlineLvl w:val="0"/>
              <w:rPr>
                <w:rFonts w:ascii="Times New Roman" w:eastAsia="Times New Roman" w:hAnsi="Times New Roman" w:cs="Times New Roman"/>
                <w:kern w:val="1"/>
                <w:sz w:val="20"/>
                <w:szCs w:val="20"/>
                <w:lang w:eastAsia="pl-PL"/>
              </w:rPr>
            </w:pPr>
            <w:r w:rsidRPr="0035174B">
              <w:rPr>
                <w:rFonts w:ascii="Times New Roman" w:eastAsia="Times New Roman" w:hAnsi="Times New Roman" w:cs="Times New Roman"/>
                <w:kern w:val="1"/>
                <w:sz w:val="20"/>
                <w:szCs w:val="20"/>
                <w:lang w:eastAsia="pl-PL"/>
              </w:rPr>
              <w:t>Praca grupowa</w:t>
            </w:r>
          </w:p>
        </w:tc>
      </w:tr>
      <w:tr w:rsidR="00DE6FF2" w:rsidRPr="0035174B" w14:paraId="0AACF1A4" w14:textId="77777777" w:rsidTr="005A544D">
        <w:trPr>
          <w:trHeight w:val="895"/>
          <w:jc w:val="center"/>
        </w:trPr>
        <w:tc>
          <w:tcPr>
            <w:tcW w:w="3155" w:type="dxa"/>
            <w:gridSpan w:val="3"/>
            <w:vMerge w:val="restart"/>
            <w:tcBorders>
              <w:top w:val="single" w:sz="4" w:space="0" w:color="00000A"/>
            </w:tcBorders>
            <w:shd w:val="clear" w:color="auto" w:fill="FFFFFF"/>
            <w:tcMar>
              <w:left w:w="92" w:type="dxa"/>
            </w:tcMar>
            <w:vAlign w:val="center"/>
          </w:tcPr>
          <w:p w14:paraId="7E0E6930" w14:textId="218F4DE6" w:rsidR="00DE6FF2" w:rsidRPr="0035174B" w:rsidRDefault="00DE6FF2" w:rsidP="00FE79C9">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35174B">
              <w:rPr>
                <w:rFonts w:ascii="Times New Roman" w:eastAsia="SimSun" w:hAnsi="Times New Roman" w:cs="Times New Roman"/>
                <w:b/>
                <w:bCs/>
                <w:spacing w:val="-1"/>
                <w:sz w:val="20"/>
                <w:szCs w:val="20"/>
                <w:lang w:eastAsia="zh-CN"/>
              </w:rPr>
              <w:t>Kompetencje społeczne</w:t>
            </w:r>
          </w:p>
        </w:tc>
        <w:tc>
          <w:tcPr>
            <w:tcW w:w="5386" w:type="dxa"/>
            <w:gridSpan w:val="8"/>
            <w:tcBorders>
              <w:top w:val="single" w:sz="4" w:space="0" w:color="00000A"/>
              <w:right w:val="single" w:sz="4" w:space="0" w:color="auto"/>
            </w:tcBorders>
            <w:shd w:val="clear" w:color="auto" w:fill="FFFFFF"/>
            <w:tcMar>
              <w:left w:w="106" w:type="dxa"/>
            </w:tcMar>
          </w:tcPr>
          <w:p w14:paraId="09E662DB" w14:textId="2E5210E2" w:rsidR="00DE6FF2" w:rsidRPr="0035174B" w:rsidRDefault="004C7518" w:rsidP="00FE79C9">
            <w:pPr>
              <w:suppressAutoHyphens/>
              <w:spacing w:after="0" w:line="240" w:lineRule="auto"/>
              <w:jc w:val="both"/>
              <w:outlineLvl w:val="0"/>
              <w:rPr>
                <w:rFonts w:ascii="Times New Roman" w:hAnsi="Times New Roman" w:cs="Times New Roman"/>
                <w:sz w:val="20"/>
                <w:szCs w:val="20"/>
              </w:rPr>
            </w:pPr>
            <w:r w:rsidRPr="0035174B">
              <w:rPr>
                <w:rFonts w:ascii="Times New Roman" w:hAnsi="Times New Roman" w:cs="Times New Roman"/>
                <w:sz w:val="20"/>
                <w:szCs w:val="20"/>
              </w:rPr>
              <w:t>K1P_K09, K1P_K04 j</w:t>
            </w:r>
            <w:r w:rsidR="00DE6FF2" w:rsidRPr="0035174B">
              <w:rPr>
                <w:rFonts w:ascii="Times New Roman" w:hAnsi="Times New Roman" w:cs="Times New Roman"/>
                <w:sz w:val="20"/>
                <w:szCs w:val="20"/>
              </w:rPr>
              <w:t>est gotów do prowadzenia działalności zawodowej uwzględniając interes publiczny szczególnie w dziedzinie zachowania walorów środowiska przyrodniczego</w:t>
            </w:r>
          </w:p>
        </w:tc>
        <w:tc>
          <w:tcPr>
            <w:tcW w:w="2727" w:type="dxa"/>
            <w:gridSpan w:val="6"/>
          </w:tcPr>
          <w:p w14:paraId="27785934" w14:textId="77777777" w:rsidR="00DE6FF2" w:rsidRPr="0035174B" w:rsidRDefault="00DE6FF2" w:rsidP="00FE79C9">
            <w:pPr>
              <w:suppressAutoHyphens/>
              <w:spacing w:after="0" w:line="240" w:lineRule="auto"/>
              <w:outlineLvl w:val="0"/>
              <w:rPr>
                <w:rFonts w:ascii="Times New Roman" w:eastAsia="Times New Roman" w:hAnsi="Times New Roman" w:cs="Times New Roman"/>
                <w:sz w:val="20"/>
                <w:szCs w:val="20"/>
                <w:lang w:eastAsia="pl-PL"/>
              </w:rPr>
            </w:pPr>
            <w:r w:rsidRPr="0035174B">
              <w:rPr>
                <w:rFonts w:ascii="Times New Roman" w:eastAsia="Times New Roman" w:hAnsi="Times New Roman" w:cs="Times New Roman"/>
                <w:sz w:val="20"/>
                <w:szCs w:val="20"/>
                <w:lang w:eastAsia="pl-PL"/>
              </w:rPr>
              <w:t xml:space="preserve">Obserwacja na zajęciach </w:t>
            </w:r>
          </w:p>
          <w:p w14:paraId="38DCD38F" w14:textId="2DAD8F72" w:rsidR="00DE6FF2" w:rsidRPr="0035174B" w:rsidRDefault="00DE6FF2" w:rsidP="00FE79C9">
            <w:pPr>
              <w:suppressAutoHyphens/>
              <w:spacing w:after="0" w:line="240" w:lineRule="auto"/>
              <w:outlineLvl w:val="0"/>
              <w:rPr>
                <w:rFonts w:ascii="Times New Roman" w:eastAsia="Times New Roman" w:hAnsi="Times New Roman" w:cs="Times New Roman"/>
                <w:sz w:val="20"/>
                <w:szCs w:val="20"/>
                <w:lang w:eastAsia="pl-PL"/>
              </w:rPr>
            </w:pPr>
            <w:r w:rsidRPr="0035174B">
              <w:rPr>
                <w:rFonts w:ascii="Times New Roman" w:eastAsia="Times New Roman" w:hAnsi="Times New Roman" w:cs="Times New Roman"/>
                <w:sz w:val="20"/>
                <w:szCs w:val="20"/>
                <w:lang w:eastAsia="pl-PL"/>
              </w:rPr>
              <w:t xml:space="preserve">Praca grupowa </w:t>
            </w:r>
          </w:p>
        </w:tc>
      </w:tr>
      <w:tr w:rsidR="00DE6FF2" w:rsidRPr="0035174B" w14:paraId="04039546" w14:textId="77777777" w:rsidTr="00C25E34">
        <w:trPr>
          <w:trHeight w:val="895"/>
          <w:jc w:val="center"/>
        </w:trPr>
        <w:tc>
          <w:tcPr>
            <w:tcW w:w="3155" w:type="dxa"/>
            <w:gridSpan w:val="3"/>
            <w:vMerge/>
            <w:shd w:val="clear" w:color="auto" w:fill="FFFFFF"/>
            <w:tcMar>
              <w:left w:w="92" w:type="dxa"/>
            </w:tcMar>
            <w:vAlign w:val="center"/>
          </w:tcPr>
          <w:p w14:paraId="12533F91" w14:textId="77777777" w:rsidR="00DE6FF2" w:rsidRPr="0035174B" w:rsidRDefault="00DE6FF2" w:rsidP="00FE79C9">
            <w:pPr>
              <w:widowControl w:val="0"/>
              <w:suppressAutoHyphens/>
              <w:spacing w:after="0" w:line="276" w:lineRule="auto"/>
              <w:ind w:right="-108"/>
              <w:rPr>
                <w:rFonts w:ascii="Times New Roman" w:eastAsia="SimSun" w:hAnsi="Times New Roman" w:cs="Times New Roman"/>
                <w:b/>
                <w:bCs/>
                <w:spacing w:val="-1"/>
                <w:sz w:val="20"/>
                <w:szCs w:val="20"/>
                <w:lang w:eastAsia="zh-CN"/>
              </w:rPr>
            </w:pPr>
          </w:p>
        </w:tc>
        <w:tc>
          <w:tcPr>
            <w:tcW w:w="5386" w:type="dxa"/>
            <w:gridSpan w:val="8"/>
            <w:tcBorders>
              <w:top w:val="single" w:sz="4" w:space="0" w:color="00000A"/>
              <w:right w:val="single" w:sz="4" w:space="0" w:color="auto"/>
            </w:tcBorders>
            <w:shd w:val="clear" w:color="auto" w:fill="FFFFFF"/>
            <w:tcMar>
              <w:left w:w="106" w:type="dxa"/>
            </w:tcMar>
          </w:tcPr>
          <w:p w14:paraId="1EBA5F04" w14:textId="1A8E5527" w:rsidR="00DE6FF2" w:rsidRPr="0035174B" w:rsidRDefault="004C7518" w:rsidP="00FE79C9">
            <w:pPr>
              <w:suppressAutoHyphens/>
              <w:spacing w:after="0" w:line="240" w:lineRule="auto"/>
              <w:jc w:val="both"/>
              <w:outlineLvl w:val="0"/>
              <w:rPr>
                <w:rFonts w:ascii="Times New Roman" w:hAnsi="Times New Roman" w:cs="Times New Roman"/>
                <w:sz w:val="20"/>
                <w:szCs w:val="20"/>
              </w:rPr>
            </w:pPr>
            <w:r w:rsidRPr="0035174B">
              <w:rPr>
                <w:rFonts w:ascii="Times New Roman" w:hAnsi="Times New Roman" w:cs="Times New Roman"/>
                <w:sz w:val="20"/>
                <w:szCs w:val="20"/>
              </w:rPr>
              <w:t>K1P_U07, K1P_K09, K1P_K04 j</w:t>
            </w:r>
            <w:r w:rsidR="00DE6FF2" w:rsidRPr="0035174B">
              <w:rPr>
                <w:rFonts w:ascii="Times New Roman" w:hAnsi="Times New Roman" w:cs="Times New Roman"/>
                <w:sz w:val="20"/>
                <w:szCs w:val="20"/>
              </w:rPr>
              <w:t>est zorientowany na proekologiczne rozwiązania w logistyce</w:t>
            </w:r>
          </w:p>
        </w:tc>
        <w:tc>
          <w:tcPr>
            <w:tcW w:w="2727" w:type="dxa"/>
            <w:gridSpan w:val="6"/>
          </w:tcPr>
          <w:p w14:paraId="05140F47" w14:textId="77777777" w:rsidR="00DE6FF2" w:rsidRPr="0035174B" w:rsidRDefault="00DE6FF2" w:rsidP="00FE79C9">
            <w:pPr>
              <w:suppressAutoHyphens/>
              <w:spacing w:after="0" w:line="240" w:lineRule="auto"/>
              <w:outlineLvl w:val="0"/>
              <w:rPr>
                <w:rFonts w:ascii="Times New Roman" w:eastAsia="Times New Roman" w:hAnsi="Times New Roman" w:cs="Times New Roman"/>
                <w:sz w:val="20"/>
                <w:szCs w:val="20"/>
                <w:lang w:eastAsia="pl-PL"/>
              </w:rPr>
            </w:pPr>
            <w:r w:rsidRPr="0035174B">
              <w:rPr>
                <w:rFonts w:ascii="Times New Roman" w:eastAsia="Times New Roman" w:hAnsi="Times New Roman" w:cs="Times New Roman"/>
                <w:sz w:val="20"/>
                <w:szCs w:val="20"/>
                <w:lang w:eastAsia="pl-PL"/>
              </w:rPr>
              <w:t>Obserwacja na zajęciach</w:t>
            </w:r>
          </w:p>
          <w:p w14:paraId="6EDBDEE9" w14:textId="6D9ADB80" w:rsidR="00DE6FF2" w:rsidRPr="0035174B" w:rsidRDefault="00DE6FF2" w:rsidP="00FE79C9">
            <w:pPr>
              <w:suppressAutoHyphens/>
              <w:spacing w:after="0" w:line="240" w:lineRule="auto"/>
              <w:outlineLvl w:val="0"/>
              <w:rPr>
                <w:rFonts w:ascii="Times New Roman" w:eastAsia="Times New Roman" w:hAnsi="Times New Roman" w:cs="Times New Roman"/>
                <w:sz w:val="20"/>
                <w:szCs w:val="20"/>
                <w:lang w:eastAsia="pl-PL"/>
              </w:rPr>
            </w:pPr>
            <w:r w:rsidRPr="0035174B">
              <w:rPr>
                <w:rFonts w:ascii="Times New Roman" w:eastAsia="Times New Roman" w:hAnsi="Times New Roman" w:cs="Times New Roman"/>
                <w:sz w:val="20"/>
                <w:szCs w:val="20"/>
                <w:lang w:eastAsia="pl-PL"/>
              </w:rPr>
              <w:t>Praca grupowa</w:t>
            </w:r>
          </w:p>
        </w:tc>
      </w:tr>
      <w:tr w:rsidR="00FE79C9" w:rsidRPr="0035174B" w14:paraId="61BABA33" w14:textId="77777777" w:rsidTr="00276022">
        <w:trPr>
          <w:trHeight w:val="277"/>
          <w:jc w:val="center"/>
        </w:trPr>
        <w:tc>
          <w:tcPr>
            <w:tcW w:w="8541" w:type="dxa"/>
            <w:gridSpan w:val="11"/>
            <w:tcBorders>
              <w:bottom w:val="single" w:sz="12" w:space="0" w:color="auto"/>
              <w:right w:val="single" w:sz="12" w:space="0" w:color="00000A"/>
            </w:tcBorders>
            <w:shd w:val="clear" w:color="auto" w:fill="FFFFFF"/>
            <w:tcMar>
              <w:left w:w="92" w:type="dxa"/>
            </w:tcMar>
            <w:vAlign w:val="center"/>
          </w:tcPr>
          <w:p w14:paraId="1DBA0EDB" w14:textId="77777777" w:rsidR="00FE79C9" w:rsidRPr="0035174B" w:rsidRDefault="00FE79C9" w:rsidP="00FE79C9">
            <w:pPr>
              <w:suppressAutoHyphens/>
              <w:spacing w:after="0" w:line="240" w:lineRule="auto"/>
              <w:jc w:val="center"/>
              <w:outlineLvl w:val="0"/>
              <w:rPr>
                <w:rFonts w:ascii="Times New Roman" w:eastAsia="SimSun" w:hAnsi="Times New Roman" w:cs="Times New Roman"/>
                <w:b/>
                <w:bCs/>
                <w:color w:val="FF0000"/>
                <w:kern w:val="2"/>
                <w:sz w:val="20"/>
                <w:szCs w:val="20"/>
                <w:lang w:eastAsia="zh-CN"/>
              </w:rPr>
            </w:pPr>
            <w:r w:rsidRPr="0035174B">
              <w:rPr>
                <w:rFonts w:ascii="Times New Roman" w:eastAsia="SimSun" w:hAnsi="Times New Roman" w:cs="Times New Roman"/>
                <w:b/>
                <w:bCs/>
                <w:color w:val="000000" w:themeColor="text1"/>
                <w:kern w:val="2"/>
                <w:sz w:val="20"/>
                <w:szCs w:val="20"/>
                <w:lang w:eastAsia="zh-CN"/>
              </w:rPr>
              <w:t>Treści programowe</w:t>
            </w:r>
          </w:p>
        </w:tc>
        <w:tc>
          <w:tcPr>
            <w:tcW w:w="2727" w:type="dxa"/>
            <w:gridSpan w:val="6"/>
            <w:tcBorders>
              <w:top w:val="single" w:sz="12" w:space="0" w:color="auto"/>
              <w:bottom w:val="single" w:sz="12" w:space="0" w:color="00000A"/>
              <w:right w:val="single" w:sz="12" w:space="0" w:color="00000A"/>
            </w:tcBorders>
            <w:shd w:val="clear" w:color="auto" w:fill="FFFFFF"/>
            <w:vAlign w:val="center"/>
          </w:tcPr>
          <w:p w14:paraId="05D89AE3" w14:textId="77777777" w:rsidR="00FE79C9" w:rsidRPr="0035174B" w:rsidRDefault="00FE79C9" w:rsidP="00FE79C9">
            <w:pPr>
              <w:suppressAutoHyphens/>
              <w:spacing w:after="0" w:line="240" w:lineRule="auto"/>
              <w:jc w:val="center"/>
              <w:outlineLvl w:val="0"/>
              <w:rPr>
                <w:rFonts w:ascii="Times New Roman" w:eastAsia="SimSun" w:hAnsi="Times New Roman" w:cs="Times New Roman"/>
                <w:b/>
                <w:bCs/>
                <w:color w:val="FF0000"/>
                <w:kern w:val="2"/>
                <w:sz w:val="20"/>
                <w:szCs w:val="20"/>
                <w:lang w:eastAsia="zh-CN"/>
              </w:rPr>
            </w:pPr>
            <w:r w:rsidRPr="0035174B">
              <w:rPr>
                <w:rFonts w:ascii="Times New Roman" w:eastAsia="SimSun" w:hAnsi="Times New Roman" w:cs="Times New Roman"/>
                <w:b/>
                <w:bCs/>
                <w:color w:val="000000" w:themeColor="text1"/>
                <w:kern w:val="2"/>
                <w:sz w:val="20"/>
                <w:szCs w:val="20"/>
                <w:lang w:eastAsia="zh-CN"/>
              </w:rPr>
              <w:t>Liczba godzin</w:t>
            </w:r>
          </w:p>
        </w:tc>
      </w:tr>
      <w:tr w:rsidR="00FE79C9" w:rsidRPr="0035174B" w14:paraId="5A59AA5E" w14:textId="77777777" w:rsidTr="00276022">
        <w:trPr>
          <w:trHeight w:val="277"/>
          <w:jc w:val="center"/>
        </w:trPr>
        <w:tc>
          <w:tcPr>
            <w:tcW w:w="8541" w:type="dxa"/>
            <w:gridSpan w:val="11"/>
            <w:tcBorders>
              <w:right w:val="single" w:sz="12" w:space="0" w:color="00000A"/>
            </w:tcBorders>
            <w:shd w:val="clear" w:color="auto" w:fill="FFFFFF"/>
            <w:tcMar>
              <w:left w:w="92" w:type="dxa"/>
            </w:tcMar>
            <w:vAlign w:val="center"/>
          </w:tcPr>
          <w:p w14:paraId="7B490E25" w14:textId="49E35A6A" w:rsidR="00FE79C9" w:rsidRPr="0035174B" w:rsidRDefault="00FE79C9" w:rsidP="00FE79C9">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35174B">
              <w:rPr>
                <w:rFonts w:ascii="Times New Roman" w:eastAsia="SimSun" w:hAnsi="Times New Roman" w:cs="Times New Roman"/>
                <w:b/>
                <w:bCs/>
                <w:color w:val="000000" w:themeColor="text1"/>
                <w:kern w:val="2"/>
                <w:sz w:val="20"/>
                <w:szCs w:val="20"/>
                <w:lang w:eastAsia="zh-CN"/>
              </w:rPr>
              <w:t xml:space="preserve">Wykłady </w:t>
            </w:r>
          </w:p>
        </w:tc>
        <w:tc>
          <w:tcPr>
            <w:tcW w:w="1276" w:type="dxa"/>
            <w:gridSpan w:val="3"/>
            <w:tcBorders>
              <w:top w:val="single" w:sz="12" w:space="0" w:color="00000A"/>
              <w:bottom w:val="single" w:sz="12" w:space="0" w:color="00000A"/>
              <w:right w:val="single" w:sz="12" w:space="0" w:color="00000A"/>
            </w:tcBorders>
            <w:shd w:val="clear" w:color="auto" w:fill="FFFFFF"/>
            <w:vAlign w:val="center"/>
          </w:tcPr>
          <w:p w14:paraId="7F6C49DE" w14:textId="1D245019" w:rsidR="00FE79C9" w:rsidRPr="0035174B" w:rsidRDefault="00FE79C9" w:rsidP="00FE79C9">
            <w:pPr>
              <w:autoSpaceDE w:val="0"/>
              <w:autoSpaceDN w:val="0"/>
              <w:adjustRightInd w:val="0"/>
              <w:spacing w:after="0" w:line="240" w:lineRule="auto"/>
              <w:rPr>
                <w:rFonts w:ascii="Times New Roman" w:hAnsi="Times New Roman" w:cs="Times New Roman"/>
                <w:sz w:val="20"/>
                <w:szCs w:val="20"/>
              </w:rPr>
            </w:pPr>
            <w:r w:rsidRPr="0035174B">
              <w:rPr>
                <w:rFonts w:ascii="Times New Roman" w:hAnsi="Times New Roman" w:cs="Times New Roman"/>
                <w:sz w:val="20"/>
                <w:szCs w:val="20"/>
              </w:rPr>
              <w:t>Studia stacjonarne</w:t>
            </w:r>
          </w:p>
        </w:tc>
        <w:tc>
          <w:tcPr>
            <w:tcW w:w="1451" w:type="dxa"/>
            <w:gridSpan w:val="3"/>
            <w:tcBorders>
              <w:top w:val="single" w:sz="12" w:space="0" w:color="00000A"/>
              <w:bottom w:val="single" w:sz="12" w:space="0" w:color="00000A"/>
              <w:right w:val="single" w:sz="12" w:space="0" w:color="00000A"/>
            </w:tcBorders>
            <w:shd w:val="clear" w:color="auto" w:fill="FFFFFF"/>
            <w:vAlign w:val="center"/>
          </w:tcPr>
          <w:p w14:paraId="53861828" w14:textId="437EB03A" w:rsidR="00FE79C9" w:rsidRPr="0035174B" w:rsidRDefault="00FE79C9" w:rsidP="00FE79C9">
            <w:pPr>
              <w:autoSpaceDE w:val="0"/>
              <w:autoSpaceDN w:val="0"/>
              <w:adjustRightInd w:val="0"/>
              <w:spacing w:after="0" w:line="240" w:lineRule="auto"/>
              <w:rPr>
                <w:rFonts w:ascii="Times New Roman" w:hAnsi="Times New Roman" w:cs="Times New Roman"/>
                <w:sz w:val="20"/>
                <w:szCs w:val="20"/>
              </w:rPr>
            </w:pPr>
            <w:r w:rsidRPr="0035174B">
              <w:rPr>
                <w:rFonts w:ascii="Times New Roman" w:hAnsi="Times New Roman" w:cs="Times New Roman"/>
                <w:sz w:val="20"/>
                <w:szCs w:val="20"/>
              </w:rPr>
              <w:t>Studia niestacjonarne</w:t>
            </w:r>
          </w:p>
        </w:tc>
      </w:tr>
      <w:tr w:rsidR="00FE79C9" w:rsidRPr="0035174B" w14:paraId="7D74FBD0" w14:textId="77777777" w:rsidTr="00276022">
        <w:trPr>
          <w:trHeight w:val="277"/>
          <w:jc w:val="center"/>
        </w:trPr>
        <w:tc>
          <w:tcPr>
            <w:tcW w:w="8541" w:type="dxa"/>
            <w:gridSpan w:val="11"/>
            <w:tcBorders>
              <w:top w:val="single" w:sz="12" w:space="0" w:color="auto"/>
              <w:right w:val="single" w:sz="4" w:space="0" w:color="00000A"/>
            </w:tcBorders>
            <w:shd w:val="clear" w:color="auto" w:fill="FFFFFF"/>
            <w:tcMar>
              <w:left w:w="92" w:type="dxa"/>
            </w:tcMar>
            <w:vAlign w:val="center"/>
          </w:tcPr>
          <w:p w14:paraId="3CE9D14F" w14:textId="6B09B798" w:rsidR="00FE79C9" w:rsidRPr="0035174B" w:rsidRDefault="00FE79C9" w:rsidP="00FE79C9">
            <w:pPr>
              <w:spacing w:after="0" w:line="240" w:lineRule="auto"/>
              <w:jc w:val="both"/>
              <w:rPr>
                <w:rFonts w:ascii="Times New Roman" w:eastAsia="Times New Roman" w:hAnsi="Times New Roman" w:cs="Times New Roman"/>
                <w:sz w:val="20"/>
                <w:szCs w:val="20"/>
                <w:lang w:eastAsia="pl-PL"/>
              </w:rPr>
            </w:pPr>
            <w:r w:rsidRPr="0035174B">
              <w:rPr>
                <w:rFonts w:ascii="Times New Roman" w:eastAsia="Times New Roman" w:hAnsi="Times New Roman" w:cs="Times New Roman"/>
                <w:sz w:val="20"/>
                <w:szCs w:val="20"/>
                <w:lang w:eastAsia="pl-PL"/>
              </w:rPr>
              <w:t xml:space="preserve">Omówienie sylabusa i zasad zaliczenia przedmiotu. </w:t>
            </w:r>
          </w:p>
        </w:tc>
        <w:tc>
          <w:tcPr>
            <w:tcW w:w="1276" w:type="dxa"/>
            <w:gridSpan w:val="3"/>
            <w:tcBorders>
              <w:top w:val="single" w:sz="12" w:space="0" w:color="00000A"/>
              <w:left w:val="single" w:sz="4" w:space="0" w:color="00000A"/>
              <w:bottom w:val="single" w:sz="4" w:space="0" w:color="00000A"/>
              <w:right w:val="single" w:sz="4" w:space="0" w:color="00000A"/>
            </w:tcBorders>
            <w:shd w:val="clear" w:color="auto" w:fill="FFFFFF"/>
            <w:vAlign w:val="center"/>
          </w:tcPr>
          <w:p w14:paraId="390F8BCD" w14:textId="11066B42"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451" w:type="dxa"/>
            <w:gridSpan w:val="3"/>
            <w:tcBorders>
              <w:top w:val="single" w:sz="12" w:space="0" w:color="00000A"/>
              <w:left w:val="single" w:sz="4" w:space="0" w:color="00000A"/>
              <w:bottom w:val="single" w:sz="4" w:space="0" w:color="00000A"/>
              <w:right w:val="single" w:sz="4" w:space="0" w:color="00000A"/>
            </w:tcBorders>
            <w:shd w:val="clear" w:color="auto" w:fill="FFFFFF"/>
            <w:vAlign w:val="center"/>
          </w:tcPr>
          <w:p w14:paraId="710F9285" w14:textId="52700219"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0,5</w:t>
            </w:r>
          </w:p>
        </w:tc>
      </w:tr>
      <w:tr w:rsidR="00FE79C9" w:rsidRPr="0035174B" w14:paraId="721179F0" w14:textId="77777777" w:rsidTr="00C154D6">
        <w:trPr>
          <w:trHeight w:val="530"/>
          <w:jc w:val="center"/>
        </w:trPr>
        <w:tc>
          <w:tcPr>
            <w:tcW w:w="8541" w:type="dxa"/>
            <w:gridSpan w:val="11"/>
            <w:tcBorders>
              <w:right w:val="single" w:sz="4" w:space="0" w:color="00000A"/>
            </w:tcBorders>
            <w:shd w:val="clear" w:color="auto" w:fill="FFFFFF"/>
            <w:tcMar>
              <w:left w:w="92" w:type="dxa"/>
            </w:tcMar>
            <w:vAlign w:val="center"/>
          </w:tcPr>
          <w:p w14:paraId="2E0D51A6" w14:textId="77777777" w:rsidR="00FE79C9" w:rsidRPr="0035174B" w:rsidRDefault="00FE79C9" w:rsidP="00FE79C9">
            <w:pPr>
              <w:widowControl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35174B">
              <w:rPr>
                <w:rFonts w:ascii="Times New Roman" w:eastAsia="Times New Roman" w:hAnsi="Times New Roman" w:cs="Times New Roman"/>
                <w:bCs/>
                <w:sz w:val="20"/>
                <w:szCs w:val="20"/>
                <w:lang w:eastAsia="pl-PL"/>
              </w:rPr>
              <w:t>Geneza i cele ekologistyki. Regulacje prawne w Polsce i w  krajach Unii Europejskiej.</w:t>
            </w:r>
            <w:r w:rsidRPr="0035174B">
              <w:rPr>
                <w:rFonts w:ascii="Times New Roman" w:eastAsia="Times New Roman" w:hAnsi="Times New Roman" w:cs="Times New Roman"/>
                <w:b/>
                <w:bCs/>
                <w:sz w:val="20"/>
                <w:szCs w:val="20"/>
                <w:lang w:eastAsia="pl-PL"/>
              </w:rPr>
              <w:t xml:space="preserve"> </w:t>
            </w:r>
            <w:r w:rsidRPr="0035174B">
              <w:rPr>
                <w:rFonts w:ascii="Times New Roman" w:eastAsia="Times New Roman" w:hAnsi="Times New Roman" w:cs="Times New Roman"/>
                <w:sz w:val="20"/>
                <w:szCs w:val="20"/>
                <w:lang w:eastAsia="pl-PL"/>
              </w:rPr>
              <w:t>Logistyczne konsekwencje systemu zarządzania środowiskowego. Systemy logistyczne gospodarki odpadami.</w:t>
            </w:r>
          </w:p>
          <w:p w14:paraId="50021B9B" w14:textId="77777777" w:rsidR="00FE79C9" w:rsidRPr="0035174B" w:rsidRDefault="00FE79C9" w:rsidP="00FE79C9">
            <w:pPr>
              <w:autoSpaceDE w:val="0"/>
              <w:autoSpaceDN w:val="0"/>
              <w:adjustRightInd w:val="0"/>
              <w:spacing w:after="0" w:line="240" w:lineRule="auto"/>
              <w:jc w:val="both"/>
              <w:rPr>
                <w:rFonts w:ascii="Times New Roman" w:eastAsia="Times New Roman" w:hAnsi="Times New Roman" w:cs="Times New Roman"/>
                <w:bCs/>
                <w:sz w:val="20"/>
                <w:szCs w:val="20"/>
                <w:lang w:eastAsia="pl-PL"/>
              </w:rPr>
            </w:pPr>
            <w:r w:rsidRPr="0035174B">
              <w:rPr>
                <w:rFonts w:ascii="Times New Roman" w:eastAsia="Times New Roman" w:hAnsi="Times New Roman" w:cs="Times New Roman"/>
                <w:bCs/>
                <w:sz w:val="20"/>
                <w:szCs w:val="20"/>
                <w:lang w:eastAsia="pl-PL"/>
              </w:rPr>
              <w:t xml:space="preserve">System gospodarki odpadami. Struktura i funkcje systemu gospodarki odpadami. Klasyfikacja odpadów. </w:t>
            </w:r>
            <w:r w:rsidRPr="0035174B">
              <w:rPr>
                <w:rFonts w:ascii="Times New Roman" w:eastAsia="Times New Roman" w:hAnsi="Times New Roman" w:cs="Times New Roman"/>
                <w:sz w:val="20"/>
                <w:szCs w:val="20"/>
                <w:lang w:eastAsia="pl-PL"/>
              </w:rPr>
              <w:t xml:space="preserve">Technologie systemu gospodarki odpadami. </w:t>
            </w:r>
            <w:r w:rsidRPr="0035174B">
              <w:rPr>
                <w:rFonts w:ascii="Times New Roman" w:eastAsia="Times New Roman" w:hAnsi="Times New Roman" w:cs="Times New Roman"/>
                <w:bCs/>
                <w:sz w:val="20"/>
                <w:szCs w:val="20"/>
                <w:lang w:eastAsia="pl-PL"/>
              </w:rPr>
              <w:t>Ekonomiczne skutki wykorzystania surowców wtórnych.</w:t>
            </w:r>
          </w:p>
          <w:p w14:paraId="7BE9DC07" w14:textId="77777777" w:rsidR="00FE79C9" w:rsidRPr="0035174B" w:rsidRDefault="00FE79C9" w:rsidP="00FE79C9">
            <w:pPr>
              <w:widowControl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35174B">
              <w:rPr>
                <w:rFonts w:ascii="Times New Roman" w:eastAsia="Times New Roman" w:hAnsi="Times New Roman" w:cs="Times New Roman"/>
                <w:sz w:val="20"/>
                <w:szCs w:val="20"/>
                <w:lang w:eastAsia="pl-PL"/>
              </w:rPr>
              <w:t xml:space="preserve">Istota bilansu ekologicznego. Rodzaje bilansów ekologicznych przedsiębiorstwa i ich charakterystyka. Bilans procesowy. </w:t>
            </w:r>
          </w:p>
          <w:p w14:paraId="55AAE6C3" w14:textId="77777777" w:rsidR="00FE79C9" w:rsidRPr="0035174B" w:rsidRDefault="00FE79C9" w:rsidP="00FE79C9">
            <w:pPr>
              <w:widowControl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35174B">
              <w:rPr>
                <w:rFonts w:ascii="Times New Roman" w:eastAsia="Times New Roman" w:hAnsi="Times New Roman" w:cs="Times New Roman"/>
                <w:sz w:val="20"/>
                <w:szCs w:val="20"/>
                <w:lang w:eastAsia="pl-PL"/>
              </w:rPr>
              <w:t xml:space="preserve">Metodyka wykonania bilansu ekologicznego przedsiębiorstwa. Bilans zakładowy. Bilans procesowy. Bilans linii wyrobu. Bilans lokalizacji i otoczenia. </w:t>
            </w:r>
          </w:p>
          <w:p w14:paraId="1863A82D" w14:textId="77777777" w:rsidR="00FE79C9" w:rsidRPr="0035174B" w:rsidRDefault="00FE79C9" w:rsidP="00FE79C9">
            <w:pPr>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35174B">
              <w:rPr>
                <w:rFonts w:ascii="Times New Roman" w:eastAsia="Times New Roman" w:hAnsi="Times New Roman" w:cs="Times New Roman"/>
                <w:sz w:val="20"/>
                <w:szCs w:val="20"/>
                <w:lang w:eastAsia="pl-PL"/>
              </w:rPr>
              <w:t>Odpady komunalne. Charakterystyka odpadów komunalnych. Właściwości techniczne odpadów komunalnych. Stan aktualny i docelowy w gospodarce odpadami komunalnymi. Selektywna zbiórka odpadów. Przerób odpadów organicznych.</w:t>
            </w:r>
          </w:p>
          <w:p w14:paraId="423777F3" w14:textId="7990A655" w:rsidR="00FE79C9" w:rsidRPr="0035174B" w:rsidRDefault="00FE79C9" w:rsidP="00FE79C9">
            <w:pPr>
              <w:widowControl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35174B">
              <w:rPr>
                <w:rFonts w:ascii="Times New Roman" w:eastAsia="Times New Roman" w:hAnsi="Times New Roman" w:cs="Times New Roman"/>
                <w:sz w:val="20"/>
                <w:szCs w:val="20"/>
                <w:lang w:eastAsia="pl-PL"/>
              </w:rPr>
              <w:t xml:space="preserve">Metody utylizacji odpadów opakowaniowych. Możliwości zagospodarowania opakowań poużytkowych. </w:t>
            </w:r>
          </w:p>
          <w:p w14:paraId="6501888E" w14:textId="77777777" w:rsidR="00FE79C9" w:rsidRPr="0035174B" w:rsidRDefault="00FE79C9" w:rsidP="00FE79C9">
            <w:pPr>
              <w:autoSpaceDE w:val="0"/>
              <w:autoSpaceDN w:val="0"/>
              <w:adjustRightInd w:val="0"/>
              <w:spacing w:after="0" w:line="240" w:lineRule="auto"/>
              <w:jc w:val="both"/>
              <w:rPr>
                <w:rFonts w:ascii="Times New Roman" w:eastAsia="Times New Roman" w:hAnsi="Times New Roman" w:cs="Times New Roman"/>
                <w:bCs/>
                <w:sz w:val="20"/>
                <w:szCs w:val="20"/>
                <w:lang w:eastAsia="pl-PL"/>
              </w:rPr>
            </w:pPr>
            <w:r w:rsidRPr="0035174B">
              <w:rPr>
                <w:rFonts w:ascii="Times New Roman" w:eastAsia="Times New Roman" w:hAnsi="Times New Roman" w:cs="Times New Roman"/>
                <w:bCs/>
                <w:sz w:val="20"/>
                <w:szCs w:val="20"/>
                <w:lang w:eastAsia="pl-PL"/>
              </w:rPr>
              <w:t>Planowanie i projektowanie wyrobów ukierunkowanych na odzysk i recykling. Projektowanie recyklingu dla poszczególnych faz życia produktu (faza wytwórcza, faza eksploatacji wyrobu, faza likwidacji wyrobu)</w:t>
            </w:r>
          </w:p>
          <w:p w14:paraId="3D420946" w14:textId="77777777" w:rsidR="00FE79C9" w:rsidRPr="0035174B" w:rsidRDefault="00FE79C9" w:rsidP="00FE79C9">
            <w:pPr>
              <w:autoSpaceDE w:val="0"/>
              <w:autoSpaceDN w:val="0"/>
              <w:adjustRightInd w:val="0"/>
              <w:spacing w:after="0" w:line="240" w:lineRule="auto"/>
              <w:jc w:val="both"/>
              <w:rPr>
                <w:rFonts w:ascii="Times New Roman" w:eastAsia="Times New Roman" w:hAnsi="Times New Roman" w:cs="Times New Roman"/>
                <w:bCs/>
                <w:sz w:val="20"/>
                <w:szCs w:val="20"/>
                <w:lang w:eastAsia="pl-PL"/>
              </w:rPr>
            </w:pPr>
            <w:r w:rsidRPr="0035174B">
              <w:rPr>
                <w:rFonts w:ascii="Times New Roman" w:eastAsia="Times New Roman" w:hAnsi="Times New Roman" w:cs="Times New Roman"/>
                <w:bCs/>
                <w:sz w:val="20"/>
                <w:szCs w:val="20"/>
                <w:lang w:eastAsia="pl-PL"/>
              </w:rPr>
              <w:t xml:space="preserve">Gospodarka odpadami przemysłowymi. </w:t>
            </w:r>
          </w:p>
          <w:p w14:paraId="06E0A347" w14:textId="5B8CA27A" w:rsidR="00FE79C9" w:rsidRPr="0035174B" w:rsidRDefault="00FE79C9" w:rsidP="00FE79C9">
            <w:pPr>
              <w:autoSpaceDE w:val="0"/>
              <w:autoSpaceDN w:val="0"/>
              <w:adjustRightInd w:val="0"/>
              <w:spacing w:after="0" w:line="240" w:lineRule="auto"/>
              <w:jc w:val="both"/>
              <w:rPr>
                <w:rFonts w:ascii="Times New Roman" w:eastAsia="Times New Roman" w:hAnsi="Times New Roman" w:cs="Times New Roman"/>
                <w:bCs/>
                <w:sz w:val="20"/>
                <w:szCs w:val="20"/>
                <w:lang w:eastAsia="pl-PL"/>
              </w:rPr>
            </w:pPr>
            <w:r w:rsidRPr="0035174B">
              <w:rPr>
                <w:rFonts w:ascii="Times New Roman" w:eastAsia="Times New Roman" w:hAnsi="Times New Roman" w:cs="Times New Roman"/>
                <w:bCs/>
                <w:sz w:val="20"/>
                <w:szCs w:val="20"/>
                <w:lang w:eastAsia="pl-PL"/>
              </w:rPr>
              <w:t xml:space="preserve">Metody zagospodarowania urządzeń elektrycznych i elektronicznych oraz materiałów niebezpiecznych. </w:t>
            </w:r>
          </w:p>
          <w:p w14:paraId="72E49FA6" w14:textId="296A8BF0" w:rsidR="00FE79C9" w:rsidRPr="0035174B" w:rsidRDefault="00FE79C9" w:rsidP="00FE79C9">
            <w:pPr>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35174B">
              <w:rPr>
                <w:rFonts w:ascii="Times New Roman" w:eastAsia="Times New Roman" w:hAnsi="Times New Roman" w:cs="Times New Roman"/>
                <w:sz w:val="20"/>
                <w:szCs w:val="20"/>
                <w:lang w:eastAsia="pl-PL"/>
              </w:rPr>
              <w:t>Klasyfikacja, charakterystyka i sposoby postępowania z odpadami ściekowymi.</w:t>
            </w:r>
          </w:p>
          <w:p w14:paraId="47CDA0BC" w14:textId="77777777" w:rsidR="00FE79C9" w:rsidRPr="0035174B" w:rsidRDefault="00FE79C9" w:rsidP="00FE79C9">
            <w:pPr>
              <w:widowControl w:val="0"/>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35174B">
              <w:rPr>
                <w:rFonts w:ascii="Times New Roman" w:eastAsia="Times New Roman" w:hAnsi="Times New Roman" w:cs="Times New Roman"/>
                <w:sz w:val="20"/>
                <w:szCs w:val="20"/>
                <w:lang w:eastAsia="pl-PL"/>
              </w:rPr>
              <w:t xml:space="preserve">System zarządzania środowiskiem (EMS). Ogólna charakterystyka systemu. Światowe normy i standardy zarządzania środowiskowego. Istota związków EMS z logistyką. </w:t>
            </w:r>
          </w:p>
          <w:p w14:paraId="369C28D6" w14:textId="77777777" w:rsidR="00FE79C9" w:rsidRPr="0035174B" w:rsidRDefault="00FE79C9" w:rsidP="00FE79C9">
            <w:pPr>
              <w:autoSpaceDE w:val="0"/>
              <w:autoSpaceDN w:val="0"/>
              <w:adjustRightInd w:val="0"/>
              <w:spacing w:after="0" w:line="240" w:lineRule="auto"/>
              <w:jc w:val="both"/>
              <w:rPr>
                <w:rFonts w:ascii="Times New Roman" w:eastAsia="Times New Roman" w:hAnsi="Times New Roman" w:cs="Times New Roman"/>
                <w:sz w:val="20"/>
                <w:szCs w:val="20"/>
                <w:lang w:eastAsia="pl-PL"/>
              </w:rPr>
            </w:pPr>
            <w:r w:rsidRPr="0035174B">
              <w:rPr>
                <w:rFonts w:ascii="Times New Roman" w:eastAsia="Times New Roman" w:hAnsi="Times New Roman" w:cs="Times New Roman"/>
                <w:sz w:val="20"/>
                <w:szCs w:val="20"/>
                <w:lang w:eastAsia="pl-PL"/>
              </w:rPr>
              <w:t>Monitoring i systemy informacji w gospodarce odpadami w Polsce. Monitoring i zakres monitoringu składowisk. Częstotliwość i sposób prowadzenia monitoringu.</w:t>
            </w:r>
          </w:p>
          <w:p w14:paraId="50059E31" w14:textId="53691F75" w:rsidR="00FE79C9" w:rsidRPr="0035174B" w:rsidRDefault="00FE79C9" w:rsidP="00FE79C9">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35174B">
              <w:rPr>
                <w:rFonts w:ascii="Times New Roman" w:eastAsia="Times New Roman" w:hAnsi="Times New Roman" w:cs="Times New Roman"/>
                <w:sz w:val="20"/>
                <w:szCs w:val="20"/>
                <w:lang w:eastAsia="pl-PL"/>
              </w:rPr>
              <w:t>Bezpieczeństwo w transporcie jako podstawa rozwiązań proekologicznych.</w:t>
            </w:r>
          </w:p>
        </w:tc>
        <w:tc>
          <w:tcPr>
            <w:tcW w:w="1276"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14:paraId="02929ADE" w14:textId="426E2A8A"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451"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14:paraId="4D4BDAB0" w14:textId="6DA41F6C" w:rsidR="00FE79C9" w:rsidRPr="0035174B" w:rsidRDefault="00A10357"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4,</w:t>
            </w:r>
            <w:r w:rsidR="00FE79C9" w:rsidRPr="0035174B">
              <w:rPr>
                <w:rFonts w:ascii="Times New Roman" w:eastAsia="SimSun" w:hAnsi="Times New Roman" w:cs="Times New Roman"/>
                <w:color w:val="000000" w:themeColor="text1"/>
                <w:kern w:val="2"/>
                <w:sz w:val="20"/>
                <w:szCs w:val="20"/>
                <w:lang w:eastAsia="zh-CN"/>
              </w:rPr>
              <w:t xml:space="preserve">5 </w:t>
            </w:r>
          </w:p>
        </w:tc>
      </w:tr>
      <w:tr w:rsidR="00FE79C9" w:rsidRPr="0035174B" w14:paraId="329BD10B" w14:textId="77777777" w:rsidTr="00BB40D3">
        <w:trPr>
          <w:trHeight w:val="277"/>
          <w:jc w:val="center"/>
        </w:trPr>
        <w:tc>
          <w:tcPr>
            <w:tcW w:w="8541" w:type="dxa"/>
            <w:gridSpan w:val="11"/>
            <w:tcBorders>
              <w:right w:val="single" w:sz="4" w:space="0" w:color="00000A"/>
            </w:tcBorders>
            <w:shd w:val="clear" w:color="auto" w:fill="FFFFFF"/>
            <w:tcMar>
              <w:left w:w="92" w:type="dxa"/>
            </w:tcMar>
            <w:vAlign w:val="center"/>
          </w:tcPr>
          <w:p w14:paraId="7B3A1CE9" w14:textId="3FBE8FD8" w:rsidR="00FE79C9" w:rsidRPr="0035174B" w:rsidRDefault="00FE79C9" w:rsidP="00F7418E">
            <w:pPr>
              <w:suppressAutoHyphens/>
              <w:spacing w:after="0" w:line="240" w:lineRule="auto"/>
              <w:jc w:val="right"/>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 xml:space="preserve">Razem </w:t>
            </w:r>
          </w:p>
        </w:tc>
        <w:tc>
          <w:tcPr>
            <w:tcW w:w="1276"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14:paraId="7F7414E5" w14:textId="29EDF9E0"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451"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14:paraId="235297F1" w14:textId="7680F849" w:rsidR="00FE79C9" w:rsidRPr="0035174B" w:rsidRDefault="00A10357"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5</w:t>
            </w:r>
          </w:p>
        </w:tc>
      </w:tr>
      <w:tr w:rsidR="00FE79C9" w:rsidRPr="0035174B" w14:paraId="53FC87B8" w14:textId="77777777" w:rsidTr="00687BD7">
        <w:trPr>
          <w:trHeight w:val="277"/>
          <w:jc w:val="center"/>
        </w:trPr>
        <w:tc>
          <w:tcPr>
            <w:tcW w:w="11268" w:type="dxa"/>
            <w:gridSpan w:val="17"/>
            <w:tcBorders>
              <w:top w:val="single" w:sz="12" w:space="0" w:color="00000A"/>
              <w:bottom w:val="single" w:sz="12" w:space="0" w:color="00000A"/>
              <w:right w:val="single" w:sz="12" w:space="0" w:color="00000A"/>
            </w:tcBorders>
            <w:shd w:val="clear" w:color="auto" w:fill="FFFFFF"/>
            <w:tcMar>
              <w:left w:w="92" w:type="dxa"/>
            </w:tcMar>
            <w:vAlign w:val="center"/>
          </w:tcPr>
          <w:p w14:paraId="117BC335" w14:textId="77D85CCA"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b/>
                <w:bCs/>
                <w:color w:val="000000" w:themeColor="text1"/>
                <w:kern w:val="2"/>
                <w:sz w:val="20"/>
                <w:szCs w:val="20"/>
                <w:lang w:eastAsia="zh-CN"/>
              </w:rPr>
              <w:t>Ćwiczenia</w:t>
            </w:r>
          </w:p>
        </w:tc>
      </w:tr>
      <w:tr w:rsidR="00FE79C9" w:rsidRPr="0035174B" w14:paraId="64CCCE9F" w14:textId="77777777" w:rsidTr="00897A38">
        <w:trPr>
          <w:trHeight w:val="277"/>
          <w:jc w:val="center"/>
        </w:trPr>
        <w:tc>
          <w:tcPr>
            <w:tcW w:w="8541" w:type="dxa"/>
            <w:gridSpan w:val="11"/>
            <w:tcBorders>
              <w:top w:val="single" w:sz="4" w:space="0" w:color="auto"/>
              <w:left w:val="single" w:sz="12" w:space="0" w:color="auto"/>
              <w:bottom w:val="single" w:sz="4" w:space="0" w:color="auto"/>
              <w:right w:val="single" w:sz="4" w:space="0" w:color="auto"/>
            </w:tcBorders>
            <w:shd w:val="clear" w:color="auto" w:fill="FFFFFF"/>
            <w:tcMar>
              <w:left w:w="92" w:type="dxa"/>
            </w:tcMar>
            <w:vAlign w:val="center"/>
          </w:tcPr>
          <w:p w14:paraId="61D84573" w14:textId="56F01A9A" w:rsidR="00FE79C9" w:rsidRPr="0035174B" w:rsidRDefault="00FE79C9" w:rsidP="00FE79C9">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35174B">
              <w:rPr>
                <w:rFonts w:ascii="Times New Roman" w:eastAsia="Times New Roman" w:hAnsi="Times New Roman" w:cs="Times New Roman"/>
                <w:sz w:val="20"/>
                <w:szCs w:val="20"/>
                <w:lang w:eastAsia="pl-PL"/>
              </w:rPr>
              <w:t xml:space="preserve">Systemy logistyczne gospodarki odpadami. Case study </w:t>
            </w:r>
          </w:p>
        </w:tc>
        <w:tc>
          <w:tcPr>
            <w:tcW w:w="136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BFD47DF" w14:textId="40E0A268"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36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ED25B8" w14:textId="236768F7" w:rsidR="00FE79C9" w:rsidRPr="0035174B" w:rsidRDefault="00DE6FF2"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2,5</w:t>
            </w:r>
          </w:p>
        </w:tc>
      </w:tr>
      <w:tr w:rsidR="00FE79C9" w:rsidRPr="0035174B" w14:paraId="622734C5" w14:textId="77777777" w:rsidTr="00897A38">
        <w:trPr>
          <w:trHeight w:val="277"/>
          <w:jc w:val="center"/>
        </w:trPr>
        <w:tc>
          <w:tcPr>
            <w:tcW w:w="8541" w:type="dxa"/>
            <w:gridSpan w:val="11"/>
            <w:tcBorders>
              <w:top w:val="single" w:sz="4" w:space="0" w:color="auto"/>
              <w:left w:val="single" w:sz="12" w:space="0" w:color="auto"/>
              <w:bottom w:val="single" w:sz="4" w:space="0" w:color="auto"/>
              <w:right w:val="single" w:sz="4" w:space="0" w:color="auto"/>
            </w:tcBorders>
            <w:shd w:val="clear" w:color="auto" w:fill="FFFFFF"/>
            <w:tcMar>
              <w:left w:w="92" w:type="dxa"/>
            </w:tcMar>
            <w:vAlign w:val="center"/>
          </w:tcPr>
          <w:p w14:paraId="54D1E355" w14:textId="07620AB5" w:rsidR="00FE79C9" w:rsidRPr="0035174B" w:rsidRDefault="00FE79C9" w:rsidP="00FE79C9">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35174B">
              <w:rPr>
                <w:rFonts w:ascii="Times New Roman" w:eastAsia="Times New Roman" w:hAnsi="Times New Roman" w:cs="Times New Roman"/>
                <w:sz w:val="20"/>
                <w:szCs w:val="20"/>
                <w:lang w:eastAsia="pl-PL"/>
              </w:rPr>
              <w:t>System zarządzania środowiskiem (EMS). Analiza przypadku.</w:t>
            </w:r>
          </w:p>
        </w:tc>
        <w:tc>
          <w:tcPr>
            <w:tcW w:w="136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30B1B22" w14:textId="39CE8019"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36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1CA65E" w14:textId="32310E76" w:rsidR="00FE79C9" w:rsidRPr="0035174B" w:rsidRDefault="00DE6FF2"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2,5</w:t>
            </w:r>
          </w:p>
        </w:tc>
      </w:tr>
      <w:tr w:rsidR="00FE79C9" w:rsidRPr="0035174B" w14:paraId="7641409D" w14:textId="77777777" w:rsidTr="00897A38">
        <w:trPr>
          <w:trHeight w:val="277"/>
          <w:jc w:val="center"/>
        </w:trPr>
        <w:tc>
          <w:tcPr>
            <w:tcW w:w="8541" w:type="dxa"/>
            <w:gridSpan w:val="11"/>
            <w:tcBorders>
              <w:top w:val="single" w:sz="4" w:space="0" w:color="auto"/>
              <w:left w:val="single" w:sz="12" w:space="0" w:color="auto"/>
              <w:bottom w:val="single" w:sz="4" w:space="0" w:color="auto"/>
              <w:right w:val="single" w:sz="4" w:space="0" w:color="auto"/>
            </w:tcBorders>
            <w:shd w:val="clear" w:color="auto" w:fill="FFFFFF"/>
            <w:tcMar>
              <w:left w:w="92" w:type="dxa"/>
            </w:tcMar>
            <w:vAlign w:val="center"/>
          </w:tcPr>
          <w:p w14:paraId="53273ADC" w14:textId="2BC152B3" w:rsidR="00FE79C9" w:rsidRPr="0035174B" w:rsidRDefault="00FE79C9" w:rsidP="00FE79C9">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35174B">
              <w:rPr>
                <w:rFonts w:ascii="Times New Roman" w:eastAsia="Times New Roman" w:hAnsi="Times New Roman" w:cs="Times New Roman"/>
                <w:sz w:val="20"/>
                <w:szCs w:val="20"/>
                <w:lang w:eastAsia="pl-PL"/>
              </w:rPr>
              <w:t>Ekologiczne i prawne regulacje przyrodniczego użytkowania odpadów ściekowych w krajach Unii Europejskiej i w Polsce. Analiza porównawcza</w:t>
            </w:r>
          </w:p>
        </w:tc>
        <w:tc>
          <w:tcPr>
            <w:tcW w:w="136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309FEBD" w14:textId="08359912"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36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7E52F4" w14:textId="257D64C8" w:rsidR="00FE79C9" w:rsidRPr="0035174B" w:rsidRDefault="00DE6FF2"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2,5</w:t>
            </w:r>
          </w:p>
        </w:tc>
      </w:tr>
      <w:tr w:rsidR="00FE79C9" w:rsidRPr="0035174B" w14:paraId="1CE6DE1E" w14:textId="77777777" w:rsidTr="00897A38">
        <w:trPr>
          <w:trHeight w:val="277"/>
          <w:jc w:val="center"/>
        </w:trPr>
        <w:tc>
          <w:tcPr>
            <w:tcW w:w="8541" w:type="dxa"/>
            <w:gridSpan w:val="11"/>
            <w:tcBorders>
              <w:top w:val="single" w:sz="4" w:space="0" w:color="auto"/>
              <w:left w:val="single" w:sz="12" w:space="0" w:color="auto"/>
              <w:bottom w:val="single" w:sz="4" w:space="0" w:color="auto"/>
              <w:right w:val="single" w:sz="4" w:space="0" w:color="auto"/>
            </w:tcBorders>
            <w:shd w:val="clear" w:color="auto" w:fill="FFFFFF"/>
            <w:tcMar>
              <w:left w:w="92" w:type="dxa"/>
            </w:tcMar>
            <w:vAlign w:val="center"/>
          </w:tcPr>
          <w:p w14:paraId="2D855085" w14:textId="77777777" w:rsidR="00FE79C9" w:rsidRPr="0035174B" w:rsidRDefault="00FE79C9" w:rsidP="00FE79C9">
            <w:pPr>
              <w:spacing w:after="0" w:line="240" w:lineRule="auto"/>
              <w:rPr>
                <w:rFonts w:ascii="Times New Roman" w:eastAsia="Times New Roman" w:hAnsi="Times New Roman" w:cs="Times New Roman"/>
                <w:sz w:val="20"/>
                <w:szCs w:val="20"/>
                <w:lang w:eastAsia="pl-PL"/>
              </w:rPr>
            </w:pPr>
            <w:r w:rsidRPr="0035174B">
              <w:rPr>
                <w:rFonts w:ascii="Times New Roman" w:eastAsia="Times New Roman" w:hAnsi="Times New Roman" w:cs="Times New Roman"/>
                <w:sz w:val="20"/>
                <w:szCs w:val="20"/>
                <w:lang w:eastAsia="pl-PL"/>
              </w:rPr>
              <w:t>Monitoring i sposób prowadzenia monitoringu. System informacji o odpadach w kraju i za granicą.</w:t>
            </w:r>
          </w:p>
          <w:p w14:paraId="6E55EDE4" w14:textId="07C7AB9F" w:rsidR="00FE79C9" w:rsidRPr="0035174B" w:rsidRDefault="00FE79C9" w:rsidP="00FE79C9">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 xml:space="preserve">Case study </w:t>
            </w:r>
          </w:p>
        </w:tc>
        <w:tc>
          <w:tcPr>
            <w:tcW w:w="136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19435B7" w14:textId="53550C81"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36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DDB147" w14:textId="36793A85" w:rsidR="00FE79C9" w:rsidRPr="0035174B" w:rsidRDefault="00DE6FF2"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2,5</w:t>
            </w:r>
          </w:p>
        </w:tc>
      </w:tr>
      <w:tr w:rsidR="00FE79C9" w:rsidRPr="0035174B" w14:paraId="427C111B" w14:textId="77777777" w:rsidTr="00897A38">
        <w:trPr>
          <w:trHeight w:val="277"/>
          <w:jc w:val="center"/>
        </w:trPr>
        <w:tc>
          <w:tcPr>
            <w:tcW w:w="8541" w:type="dxa"/>
            <w:gridSpan w:val="11"/>
            <w:tcBorders>
              <w:top w:val="single" w:sz="4" w:space="0" w:color="auto"/>
              <w:left w:val="single" w:sz="12" w:space="0" w:color="auto"/>
              <w:bottom w:val="single" w:sz="4" w:space="0" w:color="auto"/>
              <w:right w:val="single" w:sz="4" w:space="0" w:color="auto"/>
            </w:tcBorders>
            <w:shd w:val="clear" w:color="auto" w:fill="FFFFFF"/>
            <w:tcMar>
              <w:left w:w="92" w:type="dxa"/>
            </w:tcMar>
            <w:vAlign w:val="center"/>
          </w:tcPr>
          <w:p w14:paraId="01E63501" w14:textId="28A358B6" w:rsidR="00FE79C9" w:rsidRPr="0035174B" w:rsidRDefault="00FE79C9" w:rsidP="00FE79C9">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35174B">
              <w:rPr>
                <w:rFonts w:ascii="Times New Roman" w:eastAsia="Times New Roman" w:hAnsi="Times New Roman" w:cs="Times New Roman"/>
                <w:sz w:val="20"/>
                <w:szCs w:val="20"/>
                <w:lang w:eastAsia="pl-PL"/>
              </w:rPr>
              <w:t>Polityka zrównoważonego rozwoju transportu.</w:t>
            </w:r>
          </w:p>
        </w:tc>
        <w:tc>
          <w:tcPr>
            <w:tcW w:w="136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78C19DD" w14:textId="1F1DBE95"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36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C91D76" w14:textId="3999AFCD" w:rsidR="00FE79C9" w:rsidRPr="0035174B" w:rsidRDefault="00DE6FF2"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2,5</w:t>
            </w:r>
          </w:p>
        </w:tc>
      </w:tr>
      <w:tr w:rsidR="00DE6FF2" w:rsidRPr="0035174B" w14:paraId="3589A09F" w14:textId="77777777" w:rsidTr="00897A38">
        <w:trPr>
          <w:trHeight w:val="277"/>
          <w:jc w:val="center"/>
        </w:trPr>
        <w:tc>
          <w:tcPr>
            <w:tcW w:w="8541" w:type="dxa"/>
            <w:gridSpan w:val="11"/>
            <w:tcBorders>
              <w:top w:val="single" w:sz="4" w:space="0" w:color="auto"/>
              <w:left w:val="single" w:sz="12" w:space="0" w:color="auto"/>
              <w:bottom w:val="single" w:sz="4" w:space="0" w:color="auto"/>
              <w:right w:val="single" w:sz="4" w:space="0" w:color="auto"/>
            </w:tcBorders>
            <w:shd w:val="clear" w:color="auto" w:fill="FFFFFF"/>
            <w:tcMar>
              <w:left w:w="92" w:type="dxa"/>
            </w:tcMar>
            <w:vAlign w:val="center"/>
          </w:tcPr>
          <w:p w14:paraId="6DE78F78" w14:textId="2511707E" w:rsidR="00DE6FF2" w:rsidRPr="0035174B" w:rsidRDefault="00DE6FF2" w:rsidP="00FE79C9">
            <w:pPr>
              <w:suppressAutoHyphens/>
              <w:spacing w:after="0" w:line="240" w:lineRule="auto"/>
              <w:jc w:val="both"/>
              <w:outlineLvl w:val="0"/>
              <w:rPr>
                <w:rFonts w:ascii="Times New Roman" w:eastAsia="Times New Roman" w:hAnsi="Times New Roman" w:cs="Times New Roman"/>
                <w:sz w:val="20"/>
                <w:szCs w:val="20"/>
                <w:lang w:eastAsia="pl-PL"/>
              </w:rPr>
            </w:pPr>
            <w:r w:rsidRPr="0035174B">
              <w:rPr>
                <w:rFonts w:ascii="Times New Roman" w:eastAsia="Times New Roman" w:hAnsi="Times New Roman" w:cs="Times New Roman"/>
                <w:sz w:val="20"/>
                <w:szCs w:val="20"/>
                <w:lang w:eastAsia="pl-PL"/>
              </w:rPr>
              <w:t>Przeciwdziałanie powstawaniu odpadów opakowaniowych.</w:t>
            </w:r>
          </w:p>
        </w:tc>
        <w:tc>
          <w:tcPr>
            <w:tcW w:w="136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777CF79" w14:textId="77777777" w:rsidR="00DE6FF2" w:rsidRPr="0035174B" w:rsidRDefault="00DE6FF2"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36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5F4FE9" w14:textId="6B554799" w:rsidR="00DE6FF2" w:rsidRPr="0035174B" w:rsidRDefault="00DE6FF2"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2,5</w:t>
            </w:r>
          </w:p>
        </w:tc>
      </w:tr>
      <w:tr w:rsidR="00DE6FF2" w:rsidRPr="0035174B" w14:paraId="7C0B5B1C" w14:textId="77777777" w:rsidTr="00897A38">
        <w:trPr>
          <w:trHeight w:val="277"/>
          <w:jc w:val="center"/>
        </w:trPr>
        <w:tc>
          <w:tcPr>
            <w:tcW w:w="8541" w:type="dxa"/>
            <w:gridSpan w:val="11"/>
            <w:tcBorders>
              <w:top w:val="single" w:sz="4" w:space="0" w:color="auto"/>
              <w:left w:val="single" w:sz="12" w:space="0" w:color="auto"/>
              <w:bottom w:val="single" w:sz="4" w:space="0" w:color="auto"/>
              <w:right w:val="single" w:sz="4" w:space="0" w:color="auto"/>
            </w:tcBorders>
            <w:shd w:val="clear" w:color="auto" w:fill="FFFFFF"/>
            <w:tcMar>
              <w:left w:w="92" w:type="dxa"/>
            </w:tcMar>
            <w:vAlign w:val="center"/>
          </w:tcPr>
          <w:p w14:paraId="58A42670" w14:textId="3CB037B0" w:rsidR="00DE6FF2" w:rsidRPr="0035174B" w:rsidRDefault="00DE6FF2" w:rsidP="00FE79C9">
            <w:pPr>
              <w:suppressAutoHyphens/>
              <w:spacing w:after="0" w:line="240" w:lineRule="auto"/>
              <w:jc w:val="both"/>
              <w:outlineLvl w:val="0"/>
              <w:rPr>
                <w:rFonts w:ascii="Times New Roman" w:eastAsia="Times New Roman" w:hAnsi="Times New Roman" w:cs="Times New Roman"/>
                <w:sz w:val="20"/>
                <w:szCs w:val="20"/>
                <w:lang w:eastAsia="pl-PL"/>
              </w:rPr>
            </w:pPr>
            <w:r w:rsidRPr="0035174B">
              <w:rPr>
                <w:rFonts w:ascii="Times New Roman" w:eastAsia="Times New Roman" w:hAnsi="Times New Roman" w:cs="Times New Roman"/>
                <w:sz w:val="20"/>
                <w:szCs w:val="20"/>
                <w:lang w:eastAsia="pl-PL"/>
              </w:rPr>
              <w:t xml:space="preserve">Tworzenie proekologicznych rozwiązań w prawie transportowym. Praca grupowa </w:t>
            </w:r>
          </w:p>
        </w:tc>
        <w:tc>
          <w:tcPr>
            <w:tcW w:w="136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C63843C" w14:textId="77777777" w:rsidR="00DE6FF2" w:rsidRPr="0035174B" w:rsidRDefault="00DE6FF2"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36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D4BAB5" w14:textId="380A0973" w:rsidR="00DE6FF2" w:rsidRPr="0035174B" w:rsidRDefault="00DE6FF2"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5</w:t>
            </w:r>
          </w:p>
        </w:tc>
      </w:tr>
      <w:tr w:rsidR="00FE79C9" w:rsidRPr="0035174B" w14:paraId="359B5D97" w14:textId="77777777" w:rsidTr="00897A38">
        <w:trPr>
          <w:trHeight w:val="277"/>
          <w:jc w:val="center"/>
        </w:trPr>
        <w:tc>
          <w:tcPr>
            <w:tcW w:w="8541" w:type="dxa"/>
            <w:gridSpan w:val="11"/>
            <w:tcBorders>
              <w:top w:val="single" w:sz="4" w:space="0" w:color="auto"/>
              <w:left w:val="single" w:sz="12" w:space="0" w:color="auto"/>
              <w:bottom w:val="single" w:sz="4" w:space="0" w:color="auto"/>
              <w:right w:val="single" w:sz="4" w:space="0" w:color="auto"/>
            </w:tcBorders>
            <w:shd w:val="clear" w:color="auto" w:fill="FFFFFF"/>
            <w:tcMar>
              <w:left w:w="92" w:type="dxa"/>
            </w:tcMar>
            <w:vAlign w:val="center"/>
          </w:tcPr>
          <w:p w14:paraId="2F8B9718" w14:textId="2027BFA7" w:rsidR="00FE79C9" w:rsidRPr="0035174B" w:rsidRDefault="00FE79C9" w:rsidP="00F7418E">
            <w:pPr>
              <w:suppressAutoHyphens/>
              <w:spacing w:after="0" w:line="240" w:lineRule="auto"/>
              <w:jc w:val="right"/>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Razem</w:t>
            </w:r>
          </w:p>
        </w:tc>
        <w:tc>
          <w:tcPr>
            <w:tcW w:w="136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9304D43" w14:textId="5315D6AF"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36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10B923" w14:textId="14EE77C6"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 xml:space="preserve">20 </w:t>
            </w:r>
          </w:p>
        </w:tc>
      </w:tr>
      <w:tr w:rsidR="00FE79C9" w:rsidRPr="0035174B" w14:paraId="7A33B6C6" w14:textId="77777777" w:rsidTr="005544BA">
        <w:trPr>
          <w:trHeight w:val="277"/>
          <w:jc w:val="center"/>
        </w:trPr>
        <w:tc>
          <w:tcPr>
            <w:tcW w:w="11268" w:type="dxa"/>
            <w:gridSpan w:val="17"/>
            <w:tcBorders>
              <w:top w:val="single" w:sz="12" w:space="0" w:color="auto"/>
              <w:left w:val="single" w:sz="12" w:space="0" w:color="auto"/>
              <w:bottom w:val="single" w:sz="12" w:space="0" w:color="auto"/>
              <w:right w:val="single" w:sz="12" w:space="0" w:color="auto"/>
            </w:tcBorders>
            <w:shd w:val="clear" w:color="auto" w:fill="FFFFFF"/>
            <w:tcMar>
              <w:left w:w="92" w:type="dxa"/>
            </w:tcMar>
            <w:vAlign w:val="center"/>
          </w:tcPr>
          <w:p w14:paraId="748A56E0" w14:textId="77777777" w:rsidR="00FE79C9" w:rsidRPr="0035174B" w:rsidRDefault="00FE79C9" w:rsidP="00FE79C9">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35174B">
              <w:rPr>
                <w:rFonts w:ascii="Times New Roman" w:eastAsia="SimSun" w:hAnsi="Times New Roman" w:cs="Times New Roman"/>
                <w:b/>
                <w:bCs/>
                <w:color w:val="000000" w:themeColor="text1"/>
                <w:kern w:val="2"/>
                <w:sz w:val="20"/>
                <w:szCs w:val="20"/>
                <w:lang w:eastAsia="zh-CN"/>
              </w:rPr>
              <w:t>Formy i warunki zaliczenia</w:t>
            </w:r>
          </w:p>
        </w:tc>
      </w:tr>
      <w:tr w:rsidR="00FE79C9" w:rsidRPr="0035174B" w14:paraId="04A6F7CD" w14:textId="77777777" w:rsidTr="008A03F4">
        <w:trPr>
          <w:trHeight w:val="277"/>
          <w:jc w:val="center"/>
        </w:trPr>
        <w:tc>
          <w:tcPr>
            <w:tcW w:w="11268" w:type="dxa"/>
            <w:gridSpan w:val="17"/>
            <w:tcBorders>
              <w:bottom w:val="single" w:sz="12" w:space="0" w:color="auto"/>
              <w:right w:val="single" w:sz="12" w:space="0" w:color="00000A"/>
            </w:tcBorders>
            <w:shd w:val="clear" w:color="auto" w:fill="FFFFFF"/>
            <w:tcMar>
              <w:left w:w="92" w:type="dxa"/>
            </w:tcMar>
            <w:vAlign w:val="center"/>
          </w:tcPr>
          <w:p w14:paraId="0BB15435" w14:textId="2B8BEDED" w:rsidR="00DE6FF2" w:rsidRPr="0035174B" w:rsidRDefault="00DE6FF2" w:rsidP="00FE79C9">
            <w:pPr>
              <w:suppressAutoHyphens/>
              <w:spacing w:after="0" w:line="240" w:lineRule="auto"/>
              <w:jc w:val="both"/>
              <w:outlineLvl w:val="0"/>
              <w:rPr>
                <w:rFonts w:ascii="Times New Roman" w:eastAsia="Times New Roman" w:hAnsi="Times New Roman" w:cs="Times New Roman"/>
                <w:bCs/>
                <w:snapToGrid w:val="0"/>
                <w:sz w:val="20"/>
                <w:szCs w:val="20"/>
                <w:lang w:eastAsia="pl-PL"/>
              </w:rPr>
            </w:pPr>
            <w:r w:rsidRPr="0035174B">
              <w:rPr>
                <w:rFonts w:ascii="Times New Roman" w:eastAsia="Times New Roman" w:hAnsi="Times New Roman" w:cs="Times New Roman"/>
                <w:bCs/>
                <w:snapToGrid w:val="0"/>
                <w:sz w:val="20"/>
                <w:szCs w:val="20"/>
                <w:lang w:eastAsia="pl-PL"/>
              </w:rPr>
              <w:lastRenderedPageBreak/>
              <w:t>Wykład – 30% oceny. Egzamin pisemny z pytań otwartych. Warunkiem przystąpienia do egzaminu jest uzyskanie pozytywnej oceny z ćwiczeń</w:t>
            </w:r>
          </w:p>
          <w:p w14:paraId="5E3DD1D0" w14:textId="32337A16" w:rsidR="00FE79C9" w:rsidRPr="0035174B" w:rsidRDefault="00DE6FF2" w:rsidP="00FE79C9">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35174B">
              <w:rPr>
                <w:rFonts w:ascii="Times New Roman" w:eastAsia="Times New Roman" w:hAnsi="Times New Roman" w:cs="Times New Roman"/>
                <w:bCs/>
                <w:snapToGrid w:val="0"/>
                <w:sz w:val="20"/>
                <w:szCs w:val="20"/>
                <w:lang w:eastAsia="pl-PL"/>
              </w:rPr>
              <w:t xml:space="preserve">Ćwiczenia – 70% oceny. Warunkiem uzyskania zaliczenia jest uzyskanie pozytywnej oceny kolokwium końcowego, pozytywnych ocen z zadań praktycznych i pracy grupowej. </w:t>
            </w:r>
          </w:p>
        </w:tc>
      </w:tr>
      <w:tr w:rsidR="00FE79C9" w:rsidRPr="0035174B" w14:paraId="1F85B2E0" w14:textId="77777777" w:rsidTr="003F3000">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14:paraId="147D21C8" w14:textId="77777777" w:rsidR="00FE79C9" w:rsidRPr="0035174B" w:rsidRDefault="00FE79C9" w:rsidP="00FE79C9">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35174B">
              <w:rPr>
                <w:rFonts w:ascii="Times New Roman" w:eastAsia="SimSun" w:hAnsi="Times New Roman" w:cs="Times New Roman"/>
                <w:b/>
                <w:bCs/>
                <w:color w:val="000000" w:themeColor="text1"/>
                <w:kern w:val="2"/>
                <w:sz w:val="20"/>
                <w:szCs w:val="20"/>
                <w:lang w:eastAsia="zh-CN"/>
              </w:rPr>
              <w:t>Kryteria oceny</w:t>
            </w:r>
          </w:p>
        </w:tc>
      </w:tr>
      <w:tr w:rsidR="00FE79C9" w:rsidRPr="0035174B" w14:paraId="6CEF7682" w14:textId="77777777" w:rsidTr="00BB589C">
        <w:trPr>
          <w:trHeight w:val="277"/>
          <w:jc w:val="center"/>
        </w:trPr>
        <w:tc>
          <w:tcPr>
            <w:tcW w:w="2021" w:type="dxa"/>
            <w:gridSpan w:val="2"/>
            <w:tcBorders>
              <w:top w:val="single" w:sz="12" w:space="0" w:color="auto"/>
              <w:left w:val="single" w:sz="12" w:space="0" w:color="00000A"/>
              <w:bottom w:val="single" w:sz="12" w:space="0" w:color="auto"/>
              <w:right w:val="single" w:sz="12" w:space="0" w:color="00000A"/>
            </w:tcBorders>
            <w:shd w:val="clear" w:color="auto" w:fill="FFFFFF"/>
            <w:tcMar>
              <w:left w:w="92" w:type="dxa"/>
            </w:tcMar>
            <w:vAlign w:val="center"/>
          </w:tcPr>
          <w:p w14:paraId="672BFE35" w14:textId="77777777"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Na ocenę 2 /niedostateczny/</w:t>
            </w:r>
          </w:p>
        </w:tc>
        <w:tc>
          <w:tcPr>
            <w:tcW w:w="1735"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14:paraId="1DC4385C" w14:textId="77777777"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Na ocenę 3</w:t>
            </w:r>
          </w:p>
          <w:p w14:paraId="0BB2D3A1" w14:textId="77777777"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 xml:space="preserve"> /dostateczny/</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vAlign w:val="center"/>
          </w:tcPr>
          <w:p w14:paraId="666D6F6C" w14:textId="77777777"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Na ocenę 3,5 /dostateczny +/</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14:paraId="0F587B52" w14:textId="77777777"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Na ocenę 4</w:t>
            </w:r>
          </w:p>
          <w:p w14:paraId="507FC0A5" w14:textId="77777777"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 xml:space="preserve"> /dobry/</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14:paraId="500E5B33" w14:textId="77777777"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 xml:space="preserve">Na ocenę 4,5 </w:t>
            </w:r>
          </w:p>
          <w:p w14:paraId="51CD8486" w14:textId="77777777"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/dobry +/</w:t>
            </w:r>
          </w:p>
        </w:tc>
        <w:tc>
          <w:tcPr>
            <w:tcW w:w="1878" w:type="dxa"/>
            <w:gridSpan w:val="4"/>
            <w:tcBorders>
              <w:top w:val="single" w:sz="12" w:space="0" w:color="auto"/>
              <w:left w:val="single" w:sz="6" w:space="0" w:color="00000A"/>
              <w:bottom w:val="single" w:sz="12" w:space="0" w:color="auto"/>
              <w:right w:val="single" w:sz="12" w:space="0" w:color="00000A"/>
            </w:tcBorders>
            <w:shd w:val="clear" w:color="auto" w:fill="FFFFFF"/>
            <w:vAlign w:val="center"/>
          </w:tcPr>
          <w:p w14:paraId="5461F014" w14:textId="77777777"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Na ocenę 5</w:t>
            </w:r>
          </w:p>
          <w:p w14:paraId="4C442294" w14:textId="77777777"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 xml:space="preserve"> /bardzo dobry/</w:t>
            </w:r>
          </w:p>
        </w:tc>
      </w:tr>
      <w:tr w:rsidR="00FE79C9" w:rsidRPr="0035174B" w14:paraId="19CF7720" w14:textId="77777777" w:rsidTr="00BB589C">
        <w:trPr>
          <w:trHeight w:val="277"/>
          <w:jc w:val="center"/>
        </w:trPr>
        <w:tc>
          <w:tcPr>
            <w:tcW w:w="2021" w:type="dxa"/>
            <w:gridSpan w:val="2"/>
            <w:tcBorders>
              <w:top w:val="single" w:sz="12" w:space="0" w:color="auto"/>
              <w:left w:val="single" w:sz="12" w:space="0" w:color="00000A"/>
              <w:bottom w:val="single" w:sz="12" w:space="0" w:color="auto"/>
              <w:right w:val="single" w:sz="12" w:space="0" w:color="00000A"/>
            </w:tcBorders>
            <w:shd w:val="clear" w:color="auto" w:fill="FFFFFF"/>
            <w:tcMar>
              <w:left w:w="92" w:type="dxa"/>
            </w:tcMar>
            <w:vAlign w:val="center"/>
          </w:tcPr>
          <w:p w14:paraId="39A244E6" w14:textId="6209A890"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 xml:space="preserve">&gt;50% </w:t>
            </w:r>
          </w:p>
          <w:p w14:paraId="213A0625" w14:textId="77777777"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uzyskanej punktacji za przewidziane formy weryfikacji efektów uczenia się</w:t>
            </w:r>
          </w:p>
        </w:tc>
        <w:tc>
          <w:tcPr>
            <w:tcW w:w="1735"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14:paraId="4A0A8412" w14:textId="60E53B19"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 xml:space="preserve">50% do &gt;60% </w:t>
            </w:r>
          </w:p>
          <w:p w14:paraId="10797D16" w14:textId="77777777"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uzyskanej punktacji za przewidziane formy weryfikacji efektów uczenia się</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vAlign w:val="center"/>
          </w:tcPr>
          <w:p w14:paraId="1FC0609A" w14:textId="0824F0A2"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60% do &gt;70%</w:t>
            </w:r>
          </w:p>
          <w:p w14:paraId="3246C2D9" w14:textId="77777777"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 xml:space="preserve"> uzyskanej punktacji za przewidziane formy weryfikacji efektów uczenia się</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14:paraId="5FADBC92" w14:textId="10EA782E"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 xml:space="preserve">70% do &gt;80% </w:t>
            </w:r>
          </w:p>
          <w:p w14:paraId="272820A8" w14:textId="77777777"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uzyskanej punktacji za przewidziane formy weryfikacji efektów uczenia się</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14:paraId="49798AEC" w14:textId="03C48CEE"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 xml:space="preserve">80% do &gt;90% </w:t>
            </w:r>
          </w:p>
          <w:p w14:paraId="56D35AEC" w14:textId="77777777"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uzyskanej punktacji za przewidziane formy weryfikacji efektów uczenia się</w:t>
            </w:r>
          </w:p>
        </w:tc>
        <w:tc>
          <w:tcPr>
            <w:tcW w:w="1878" w:type="dxa"/>
            <w:gridSpan w:val="4"/>
            <w:tcBorders>
              <w:top w:val="single" w:sz="12" w:space="0" w:color="auto"/>
              <w:left w:val="single" w:sz="6" w:space="0" w:color="00000A"/>
              <w:bottom w:val="single" w:sz="12" w:space="0" w:color="auto"/>
              <w:right w:val="single" w:sz="12" w:space="0" w:color="00000A"/>
            </w:tcBorders>
            <w:shd w:val="clear" w:color="auto" w:fill="FFFFFF"/>
            <w:vAlign w:val="center"/>
          </w:tcPr>
          <w:p w14:paraId="0553EBC0" w14:textId="77777777"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 xml:space="preserve">90% do &gt;100% </w:t>
            </w:r>
          </w:p>
          <w:p w14:paraId="7F87DA52" w14:textId="77777777" w:rsidR="00FE79C9" w:rsidRPr="0035174B" w:rsidRDefault="00FE79C9" w:rsidP="00FE79C9">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uzyskanej punktacji za przewidziane formy weryfikacji efektów uczenia się</w:t>
            </w:r>
          </w:p>
        </w:tc>
      </w:tr>
      <w:tr w:rsidR="00FE79C9" w:rsidRPr="0035174B" w14:paraId="5AB8E71C" w14:textId="77777777" w:rsidTr="00BB589C">
        <w:trPr>
          <w:trHeight w:val="277"/>
          <w:jc w:val="center"/>
        </w:trPr>
        <w:tc>
          <w:tcPr>
            <w:tcW w:w="2021" w:type="dxa"/>
            <w:gridSpan w:val="2"/>
            <w:tcBorders>
              <w:top w:val="single" w:sz="12" w:space="0" w:color="auto"/>
              <w:left w:val="single" w:sz="12" w:space="0" w:color="00000A"/>
              <w:bottom w:val="single" w:sz="12" w:space="0" w:color="auto"/>
              <w:right w:val="single" w:sz="12" w:space="0" w:color="00000A"/>
            </w:tcBorders>
            <w:shd w:val="clear" w:color="auto" w:fill="FFFFFF"/>
            <w:tcMar>
              <w:left w:w="92" w:type="dxa"/>
            </w:tcMar>
          </w:tcPr>
          <w:p w14:paraId="6E46032B" w14:textId="77777777" w:rsidR="00FE79C9" w:rsidRPr="0035174B" w:rsidRDefault="00FE79C9" w:rsidP="00FE79C9">
            <w:pPr>
              <w:widowControl w:val="0"/>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Student</w:t>
            </w:r>
          </w:p>
          <w:p w14:paraId="6A0A6170" w14:textId="4EEE7DCA" w:rsidR="00FE79C9" w:rsidRPr="0035174B" w:rsidRDefault="00FE79C9" w:rsidP="00FE79C9">
            <w:pPr>
              <w:pStyle w:val="Akapitzlist"/>
              <w:numPr>
                <w:ilvl w:val="0"/>
                <w:numId w:val="6"/>
              </w:numPr>
              <w:autoSpaceDE w:val="0"/>
              <w:autoSpaceDN w:val="0"/>
              <w:adjustRightInd w:val="0"/>
              <w:spacing w:after="0" w:line="240" w:lineRule="auto"/>
              <w:ind w:left="231" w:hanging="231"/>
              <w:rPr>
                <w:rFonts w:ascii="Times New Roman" w:eastAsia="Calibri" w:hAnsi="Times New Roman" w:cs="Times New Roman"/>
                <w:sz w:val="20"/>
                <w:szCs w:val="20"/>
              </w:rPr>
            </w:pPr>
            <w:r w:rsidRPr="0035174B">
              <w:rPr>
                <w:rFonts w:ascii="Times New Roman" w:eastAsia="Calibri" w:hAnsi="Times New Roman" w:cs="Times New Roman"/>
                <w:sz w:val="20"/>
                <w:szCs w:val="20"/>
              </w:rPr>
              <w:t>nie opanował podstawowej wiedzy i umiejętności związanych z przedmiotem,</w:t>
            </w:r>
          </w:p>
          <w:p w14:paraId="2B48E7EC" w14:textId="2E5C7BA3" w:rsidR="00FE79C9" w:rsidRPr="0035174B" w:rsidRDefault="00FE79C9" w:rsidP="00FE79C9">
            <w:pPr>
              <w:pStyle w:val="Akapitzlist"/>
              <w:numPr>
                <w:ilvl w:val="0"/>
                <w:numId w:val="6"/>
              </w:numPr>
              <w:autoSpaceDE w:val="0"/>
              <w:autoSpaceDN w:val="0"/>
              <w:adjustRightInd w:val="0"/>
              <w:spacing w:after="0" w:line="240" w:lineRule="auto"/>
              <w:ind w:left="231" w:hanging="231"/>
              <w:rPr>
                <w:rFonts w:ascii="Times New Roman" w:eastAsia="Calibri" w:hAnsi="Times New Roman" w:cs="Times New Roman"/>
                <w:sz w:val="20"/>
                <w:szCs w:val="20"/>
              </w:rPr>
            </w:pPr>
            <w:r w:rsidRPr="0035174B">
              <w:rPr>
                <w:rFonts w:ascii="Times New Roman" w:eastAsia="Calibri" w:hAnsi="Times New Roman" w:cs="Times New Roman"/>
                <w:sz w:val="20"/>
                <w:szCs w:val="20"/>
              </w:rPr>
              <w:t>nie potrafi wykorzystać zdobytych podstawowych informacji i wykazać się wiedzą i umiejętnościami, a wymagane efekty uczenia się nie zostały osiągnięte,</w:t>
            </w:r>
          </w:p>
          <w:p w14:paraId="116EF8FA" w14:textId="0F6040D2" w:rsidR="00FE79C9" w:rsidRPr="0035174B" w:rsidRDefault="00FE79C9" w:rsidP="00FE79C9">
            <w:pPr>
              <w:pStyle w:val="Akapitzlist"/>
              <w:widowControl w:val="0"/>
              <w:numPr>
                <w:ilvl w:val="0"/>
                <w:numId w:val="6"/>
              </w:numPr>
              <w:suppressAutoHyphens/>
              <w:autoSpaceDE w:val="0"/>
              <w:autoSpaceDN w:val="0"/>
              <w:adjustRightInd w:val="0"/>
              <w:spacing w:after="0" w:line="14" w:lineRule="atLeast"/>
              <w:ind w:left="231" w:hanging="231"/>
              <w:rPr>
                <w:rFonts w:ascii="Times New Roman" w:eastAsia="SimSun" w:hAnsi="Times New Roman" w:cs="Times New Roman"/>
                <w:color w:val="000000" w:themeColor="text1"/>
                <w:kern w:val="2"/>
                <w:sz w:val="20"/>
                <w:szCs w:val="20"/>
                <w:lang w:eastAsia="zh-CN"/>
              </w:rPr>
            </w:pPr>
            <w:r w:rsidRPr="0035174B">
              <w:rPr>
                <w:rFonts w:ascii="Times New Roman" w:eastAsia="Calibri" w:hAnsi="Times New Roman" w:cs="Times New Roman"/>
                <w:sz w:val="20"/>
                <w:szCs w:val="20"/>
              </w:rPr>
              <w:t>nie prezentuje zaangażowania i zainteresowania przedmiotem.</w:t>
            </w:r>
          </w:p>
        </w:tc>
        <w:tc>
          <w:tcPr>
            <w:tcW w:w="1735" w:type="dxa"/>
            <w:gridSpan w:val="3"/>
            <w:tcBorders>
              <w:top w:val="single" w:sz="12" w:space="0" w:color="auto"/>
              <w:left w:val="single" w:sz="6" w:space="0" w:color="00000A"/>
              <w:bottom w:val="single" w:sz="12" w:space="0" w:color="auto"/>
              <w:right w:val="single" w:sz="12" w:space="0" w:color="00000A"/>
            </w:tcBorders>
            <w:shd w:val="clear" w:color="auto" w:fill="FFFFFF"/>
          </w:tcPr>
          <w:p w14:paraId="69523FD2" w14:textId="77777777" w:rsidR="00FE79C9" w:rsidRPr="0035174B" w:rsidRDefault="00FE79C9" w:rsidP="00FE79C9">
            <w:pPr>
              <w:widowControl w:val="0"/>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 xml:space="preserve">Student </w:t>
            </w:r>
          </w:p>
          <w:p w14:paraId="35340009" w14:textId="3235D0E1" w:rsidR="00FE79C9" w:rsidRPr="0035174B" w:rsidRDefault="00FE79C9" w:rsidP="00FE79C9">
            <w:pPr>
              <w:pStyle w:val="Akapitzlist"/>
              <w:numPr>
                <w:ilvl w:val="0"/>
                <w:numId w:val="7"/>
              </w:numPr>
              <w:spacing w:after="0" w:line="240" w:lineRule="auto"/>
              <w:ind w:left="186" w:hanging="186"/>
              <w:rPr>
                <w:rFonts w:ascii="Times New Roman" w:eastAsia="Calibri" w:hAnsi="Times New Roman" w:cs="Times New Roman"/>
                <w:sz w:val="20"/>
                <w:szCs w:val="20"/>
              </w:rPr>
            </w:pPr>
            <w:r w:rsidRPr="0035174B">
              <w:rPr>
                <w:rFonts w:ascii="Times New Roman" w:eastAsia="Calibri" w:hAnsi="Times New Roman" w:cs="Times New Roman"/>
                <w:sz w:val="20"/>
                <w:szCs w:val="20"/>
              </w:rPr>
              <w:t>posiada niepełną podstawową wiedzę i umiejętności związane z przedmiotem,</w:t>
            </w:r>
          </w:p>
          <w:p w14:paraId="26F23702" w14:textId="559B2493" w:rsidR="00FE79C9" w:rsidRPr="0035174B" w:rsidRDefault="00FE79C9" w:rsidP="00FE79C9">
            <w:pPr>
              <w:pStyle w:val="Akapitzlist"/>
              <w:numPr>
                <w:ilvl w:val="0"/>
                <w:numId w:val="7"/>
              </w:numPr>
              <w:spacing w:after="0" w:line="240" w:lineRule="auto"/>
              <w:ind w:left="186" w:hanging="186"/>
              <w:rPr>
                <w:rFonts w:ascii="Times New Roman" w:eastAsia="Calibri" w:hAnsi="Times New Roman" w:cs="Times New Roman"/>
                <w:sz w:val="20"/>
                <w:szCs w:val="20"/>
              </w:rPr>
            </w:pPr>
            <w:r w:rsidRPr="0035174B">
              <w:rPr>
                <w:rFonts w:ascii="Times New Roman" w:eastAsia="Calibri" w:hAnsi="Times New Roman" w:cs="Times New Roman"/>
                <w:sz w:val="20"/>
                <w:szCs w:val="20"/>
              </w:rPr>
              <w:t>ma duże trudności z wykorzystaniem zdobytych informacji,</w:t>
            </w:r>
          </w:p>
          <w:p w14:paraId="3535041F" w14:textId="3BD6F744" w:rsidR="00FE79C9" w:rsidRPr="0035174B" w:rsidRDefault="00FE79C9" w:rsidP="00FE79C9">
            <w:pPr>
              <w:pStyle w:val="Akapitzlist"/>
              <w:numPr>
                <w:ilvl w:val="0"/>
                <w:numId w:val="7"/>
              </w:numPr>
              <w:spacing w:after="0" w:line="240" w:lineRule="auto"/>
              <w:ind w:left="186" w:hanging="186"/>
              <w:rPr>
                <w:rFonts w:ascii="Times New Roman" w:eastAsia="Calibri" w:hAnsi="Times New Roman" w:cs="Times New Roman"/>
                <w:sz w:val="20"/>
                <w:szCs w:val="20"/>
              </w:rPr>
            </w:pPr>
            <w:r w:rsidRPr="0035174B">
              <w:rPr>
                <w:rFonts w:ascii="Times New Roman" w:eastAsia="Calibri" w:hAnsi="Times New Roman" w:cs="Times New Roman"/>
                <w:sz w:val="20"/>
                <w:szCs w:val="20"/>
              </w:rPr>
              <w:t>opanował efekty uczenia się w stopniu dostatecznym,</w:t>
            </w:r>
          </w:p>
          <w:p w14:paraId="69ED3FA4" w14:textId="40D8B9B4" w:rsidR="00FE79C9" w:rsidRPr="0035174B" w:rsidRDefault="00FE79C9" w:rsidP="00FE79C9">
            <w:pPr>
              <w:pStyle w:val="Akapitzlist"/>
              <w:widowControl w:val="0"/>
              <w:numPr>
                <w:ilvl w:val="0"/>
                <w:numId w:val="7"/>
              </w:numPr>
              <w:suppressAutoHyphens/>
              <w:autoSpaceDE w:val="0"/>
              <w:autoSpaceDN w:val="0"/>
              <w:adjustRightInd w:val="0"/>
              <w:spacing w:after="0" w:line="14" w:lineRule="atLeast"/>
              <w:ind w:left="186" w:hanging="186"/>
              <w:rPr>
                <w:rFonts w:ascii="Times New Roman" w:eastAsia="SimSun" w:hAnsi="Times New Roman" w:cs="Times New Roman"/>
                <w:color w:val="000000" w:themeColor="text1"/>
                <w:kern w:val="2"/>
                <w:sz w:val="20"/>
                <w:szCs w:val="20"/>
                <w:lang w:eastAsia="zh-CN"/>
              </w:rPr>
            </w:pPr>
            <w:r w:rsidRPr="0035174B">
              <w:rPr>
                <w:rFonts w:ascii="Times New Roman" w:eastAsia="Calibri" w:hAnsi="Times New Roman" w:cs="Times New Roman"/>
                <w:sz w:val="20"/>
                <w:szCs w:val="20"/>
              </w:rPr>
              <w:t>prezentuje niewielkie zainteresowanie zagadnieniami dotyczącymi przedmiotu.</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tcPr>
          <w:p w14:paraId="4DAF6566" w14:textId="77777777" w:rsidR="00FE79C9" w:rsidRPr="0035174B" w:rsidRDefault="00FE79C9" w:rsidP="00FE79C9">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 xml:space="preserve">Student </w:t>
            </w:r>
          </w:p>
          <w:p w14:paraId="4F6A2199" w14:textId="77777777" w:rsidR="00FE79C9" w:rsidRPr="0035174B" w:rsidRDefault="00FE79C9" w:rsidP="00FE79C9">
            <w:pPr>
              <w:pStyle w:val="Akapitzlist"/>
              <w:numPr>
                <w:ilvl w:val="0"/>
                <w:numId w:val="8"/>
              </w:numPr>
              <w:tabs>
                <w:tab w:val="left" w:pos="171"/>
              </w:tabs>
              <w:spacing w:after="0" w:line="240" w:lineRule="auto"/>
              <w:ind w:left="157" w:hanging="142"/>
              <w:rPr>
                <w:rFonts w:ascii="Times New Roman" w:hAnsi="Times New Roman" w:cs="Times New Roman"/>
                <w:sz w:val="20"/>
                <w:szCs w:val="20"/>
              </w:rPr>
            </w:pPr>
            <w:r w:rsidRPr="0035174B">
              <w:rPr>
                <w:rFonts w:ascii="Times New Roman" w:hAnsi="Times New Roman" w:cs="Times New Roman"/>
                <w:sz w:val="20"/>
                <w:szCs w:val="20"/>
              </w:rPr>
              <w:t>posiada podstawową wiedzę i umiejętności pozwalające na zrozumienie większości zagadnień z danego przedmiotu,</w:t>
            </w:r>
          </w:p>
          <w:p w14:paraId="3597DB80" w14:textId="77777777" w:rsidR="00FE79C9" w:rsidRPr="0035174B" w:rsidRDefault="00FE79C9" w:rsidP="00FE79C9">
            <w:pPr>
              <w:pStyle w:val="Akapitzlist"/>
              <w:numPr>
                <w:ilvl w:val="0"/>
                <w:numId w:val="8"/>
              </w:numPr>
              <w:tabs>
                <w:tab w:val="left" w:pos="171"/>
              </w:tabs>
              <w:spacing w:after="0" w:line="240" w:lineRule="auto"/>
              <w:ind w:left="157" w:hanging="142"/>
              <w:rPr>
                <w:rFonts w:ascii="Times New Roman" w:hAnsi="Times New Roman" w:cs="Times New Roman"/>
                <w:sz w:val="20"/>
                <w:szCs w:val="20"/>
              </w:rPr>
            </w:pPr>
            <w:r w:rsidRPr="0035174B">
              <w:rPr>
                <w:rFonts w:ascii="Times New Roman" w:hAnsi="Times New Roman" w:cs="Times New Roman"/>
                <w:sz w:val="20"/>
                <w:szCs w:val="20"/>
              </w:rPr>
              <w:t>ma trudności z wykorzystaniem zdobytych informacji,</w:t>
            </w:r>
          </w:p>
          <w:p w14:paraId="1DCC8D14" w14:textId="77777777" w:rsidR="00FE79C9" w:rsidRPr="0035174B" w:rsidRDefault="00FE79C9" w:rsidP="00FE79C9">
            <w:pPr>
              <w:pStyle w:val="Akapitzlist"/>
              <w:numPr>
                <w:ilvl w:val="0"/>
                <w:numId w:val="8"/>
              </w:numPr>
              <w:tabs>
                <w:tab w:val="left" w:pos="171"/>
              </w:tabs>
              <w:spacing w:after="0" w:line="240" w:lineRule="auto"/>
              <w:ind w:left="157" w:hanging="142"/>
              <w:rPr>
                <w:rFonts w:ascii="Times New Roman" w:hAnsi="Times New Roman" w:cs="Times New Roman"/>
                <w:sz w:val="20"/>
                <w:szCs w:val="20"/>
              </w:rPr>
            </w:pPr>
            <w:r w:rsidRPr="0035174B">
              <w:rPr>
                <w:rFonts w:ascii="Times New Roman" w:hAnsi="Times New Roman" w:cs="Times New Roman"/>
                <w:sz w:val="20"/>
                <w:szCs w:val="20"/>
              </w:rPr>
              <w:t>opanował efekty uczenia się w stopniu zadowalającym;</w:t>
            </w:r>
          </w:p>
          <w:p w14:paraId="209B9260" w14:textId="4B4CE7FF" w:rsidR="00FE79C9" w:rsidRPr="0035174B" w:rsidRDefault="00FE79C9" w:rsidP="00FE79C9">
            <w:pPr>
              <w:pStyle w:val="Akapitzlist"/>
              <w:numPr>
                <w:ilvl w:val="0"/>
                <w:numId w:val="8"/>
              </w:numPr>
              <w:suppressAutoHyphens/>
              <w:autoSpaceDE w:val="0"/>
              <w:autoSpaceDN w:val="0"/>
              <w:adjustRightInd w:val="0"/>
              <w:spacing w:after="0" w:line="14" w:lineRule="atLeast"/>
              <w:ind w:left="157" w:hanging="142"/>
              <w:rPr>
                <w:rFonts w:ascii="Times New Roman" w:eastAsia="SimSun" w:hAnsi="Times New Roman" w:cs="Times New Roman"/>
                <w:color w:val="000000" w:themeColor="text1"/>
                <w:kern w:val="2"/>
                <w:sz w:val="20"/>
                <w:szCs w:val="20"/>
                <w:lang w:eastAsia="zh-CN"/>
              </w:rPr>
            </w:pPr>
            <w:r w:rsidRPr="0035174B">
              <w:rPr>
                <w:rFonts w:ascii="Times New Roman" w:eastAsia="Calibri" w:hAnsi="Times New Roman" w:cs="Times New Roman"/>
                <w:sz w:val="20"/>
                <w:szCs w:val="20"/>
              </w:rPr>
              <w:t>wykazuje zainteresowanie zagadnieniami przedmiotu</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tcPr>
          <w:p w14:paraId="0B4B29DF" w14:textId="77777777" w:rsidR="00FE79C9" w:rsidRPr="0035174B" w:rsidRDefault="00FE79C9" w:rsidP="00FE79C9">
            <w:p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 xml:space="preserve">Student </w:t>
            </w:r>
          </w:p>
          <w:p w14:paraId="4FB1EB06" w14:textId="3D56EDDA" w:rsidR="00FE79C9" w:rsidRPr="0035174B" w:rsidRDefault="00FE79C9" w:rsidP="00FE79C9">
            <w:pPr>
              <w:pStyle w:val="Akapitzlist"/>
              <w:numPr>
                <w:ilvl w:val="0"/>
                <w:numId w:val="9"/>
              </w:numPr>
              <w:suppressAutoHyphens/>
              <w:autoSpaceDE w:val="0"/>
              <w:autoSpaceDN w:val="0"/>
              <w:adjustRightInd w:val="0"/>
              <w:spacing w:after="0" w:line="14" w:lineRule="atLeast"/>
              <w:ind w:left="262" w:hanging="262"/>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osiągnął zakładane efekty uczenia się w zakresie zagadnień programu,</w:t>
            </w:r>
          </w:p>
          <w:p w14:paraId="77922C34" w14:textId="77777777" w:rsidR="00FE79C9" w:rsidRPr="0035174B" w:rsidRDefault="00FE79C9" w:rsidP="00FE79C9">
            <w:pPr>
              <w:pStyle w:val="Akapitzlist"/>
              <w:numPr>
                <w:ilvl w:val="0"/>
                <w:numId w:val="9"/>
              </w:numPr>
              <w:suppressAutoHyphens/>
              <w:autoSpaceDE w:val="0"/>
              <w:autoSpaceDN w:val="0"/>
              <w:adjustRightInd w:val="0"/>
              <w:spacing w:after="0" w:line="14" w:lineRule="atLeast"/>
              <w:ind w:left="262" w:hanging="262"/>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prawidłowo, choć w sposób nieusystematyzowany prezentuje zdobytą wiedzę i umiejętności,</w:t>
            </w:r>
          </w:p>
          <w:p w14:paraId="44F4F71C" w14:textId="3DB6BDBA" w:rsidR="00FE79C9" w:rsidRPr="0035174B" w:rsidRDefault="00FE79C9" w:rsidP="00FE79C9">
            <w:pPr>
              <w:pStyle w:val="Akapitzlist"/>
              <w:numPr>
                <w:ilvl w:val="0"/>
                <w:numId w:val="9"/>
              </w:numPr>
              <w:suppressAutoHyphens/>
              <w:autoSpaceDE w:val="0"/>
              <w:autoSpaceDN w:val="0"/>
              <w:adjustRightInd w:val="0"/>
              <w:spacing w:after="0" w:line="14" w:lineRule="atLeast"/>
              <w:ind w:left="262" w:hanging="262"/>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dostrzega błędy popełniane przy rozwiązywaniu określonego zadania</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tcPr>
          <w:p w14:paraId="04B8C60A" w14:textId="77777777" w:rsidR="00FE79C9" w:rsidRPr="0035174B" w:rsidRDefault="00FE79C9" w:rsidP="00FE79C9">
            <w:p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 xml:space="preserve">Student </w:t>
            </w:r>
          </w:p>
          <w:p w14:paraId="3ED5E5A2" w14:textId="7BAA7793" w:rsidR="00FE79C9" w:rsidRPr="0035174B" w:rsidRDefault="00FE79C9" w:rsidP="00FE79C9">
            <w:pPr>
              <w:pStyle w:val="Akapitzlist"/>
              <w:numPr>
                <w:ilvl w:val="0"/>
                <w:numId w:val="10"/>
              </w:numPr>
              <w:suppressAutoHyphens/>
              <w:autoSpaceDE w:val="0"/>
              <w:autoSpaceDN w:val="0"/>
              <w:adjustRightInd w:val="0"/>
              <w:spacing w:after="0" w:line="14" w:lineRule="atLeast"/>
              <w:ind w:left="224" w:hanging="224"/>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opanował wiedzę       i umiejętności w zakresie treści programowych, dostrzega i koryguje nieliczne błędy popełniane przy rozwiązywaniu określonego zadania,</w:t>
            </w:r>
          </w:p>
          <w:p w14:paraId="49DC6406" w14:textId="2ED7513E" w:rsidR="00FE79C9" w:rsidRPr="0035174B" w:rsidRDefault="00FE79C9" w:rsidP="00FE79C9">
            <w:pPr>
              <w:pStyle w:val="Akapitzlist"/>
              <w:numPr>
                <w:ilvl w:val="0"/>
                <w:numId w:val="10"/>
              </w:numPr>
              <w:suppressAutoHyphens/>
              <w:autoSpaceDE w:val="0"/>
              <w:autoSpaceDN w:val="0"/>
              <w:adjustRightInd w:val="0"/>
              <w:spacing w:after="0" w:line="14" w:lineRule="atLeast"/>
              <w:ind w:left="224" w:hanging="224"/>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jest zaangażowany w realizację przydzielonych zadań, odczuwa potrzebę stałego doskonalenia się</w:t>
            </w:r>
          </w:p>
        </w:tc>
        <w:tc>
          <w:tcPr>
            <w:tcW w:w="1878" w:type="dxa"/>
            <w:gridSpan w:val="4"/>
            <w:tcBorders>
              <w:top w:val="single" w:sz="12" w:space="0" w:color="auto"/>
              <w:left w:val="single" w:sz="6" w:space="0" w:color="00000A"/>
              <w:bottom w:val="single" w:sz="12" w:space="0" w:color="auto"/>
              <w:right w:val="single" w:sz="12" w:space="0" w:color="00000A"/>
            </w:tcBorders>
            <w:shd w:val="clear" w:color="auto" w:fill="FFFFFF"/>
          </w:tcPr>
          <w:p w14:paraId="26F60D5A" w14:textId="77777777" w:rsidR="00FE79C9" w:rsidRPr="0035174B" w:rsidRDefault="00FE79C9" w:rsidP="00FE79C9">
            <w:p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 xml:space="preserve">Student </w:t>
            </w:r>
          </w:p>
          <w:p w14:paraId="4E19A100" w14:textId="7A692BB7" w:rsidR="00FE79C9" w:rsidRPr="0035174B" w:rsidRDefault="00FE79C9" w:rsidP="00FE79C9">
            <w:pPr>
              <w:pStyle w:val="Akapitzlist"/>
              <w:numPr>
                <w:ilvl w:val="0"/>
                <w:numId w:val="11"/>
              </w:numPr>
              <w:suppressAutoHyphens/>
              <w:autoSpaceDE w:val="0"/>
              <w:autoSpaceDN w:val="0"/>
              <w:adjustRightInd w:val="0"/>
              <w:spacing w:after="0" w:line="14" w:lineRule="atLeast"/>
              <w:ind w:left="197" w:hanging="142"/>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dysponuje pełną wiedzą i umiejętnościami przewidzianymi w programie kształcenia,</w:t>
            </w:r>
          </w:p>
          <w:p w14:paraId="48425138" w14:textId="4B005BDD" w:rsidR="00FE79C9" w:rsidRPr="0035174B" w:rsidRDefault="00FE79C9" w:rsidP="00FE79C9">
            <w:pPr>
              <w:pStyle w:val="Akapitzlist"/>
              <w:numPr>
                <w:ilvl w:val="0"/>
                <w:numId w:val="11"/>
              </w:numPr>
              <w:suppressAutoHyphens/>
              <w:autoSpaceDE w:val="0"/>
              <w:autoSpaceDN w:val="0"/>
              <w:adjustRightInd w:val="0"/>
              <w:spacing w:after="0" w:line="14" w:lineRule="atLeast"/>
              <w:ind w:left="197" w:hanging="142"/>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samodzielnie rozwiązuje problemy i formułuje wnioski,</w:t>
            </w:r>
          </w:p>
          <w:p w14:paraId="3332B17A" w14:textId="2FAB1162" w:rsidR="00FE79C9" w:rsidRPr="0035174B" w:rsidRDefault="00FE79C9" w:rsidP="00FE79C9">
            <w:pPr>
              <w:pStyle w:val="Akapitzlist"/>
              <w:numPr>
                <w:ilvl w:val="0"/>
                <w:numId w:val="11"/>
              </w:numPr>
              <w:suppressAutoHyphens/>
              <w:autoSpaceDE w:val="0"/>
              <w:autoSpaceDN w:val="0"/>
              <w:adjustRightInd w:val="0"/>
              <w:spacing w:after="0" w:line="14" w:lineRule="atLeast"/>
              <w:ind w:left="197" w:hanging="142"/>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potrafi prawidłowo argumentować i dowodzić swoich racji,</w:t>
            </w:r>
          </w:p>
          <w:p w14:paraId="3ACF70E2" w14:textId="4C308CC7" w:rsidR="00FE79C9" w:rsidRPr="0035174B" w:rsidRDefault="00FE79C9" w:rsidP="00FE79C9">
            <w:pPr>
              <w:pStyle w:val="Akapitzlist"/>
              <w:numPr>
                <w:ilvl w:val="0"/>
                <w:numId w:val="11"/>
              </w:numPr>
              <w:suppressAutoHyphens/>
              <w:autoSpaceDE w:val="0"/>
              <w:autoSpaceDN w:val="0"/>
              <w:adjustRightInd w:val="0"/>
              <w:spacing w:after="0" w:line="14" w:lineRule="atLeast"/>
              <w:ind w:left="197" w:hanging="142"/>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efekty uczenia się opanował na poziomie bardzo dobrym,</w:t>
            </w:r>
          </w:p>
          <w:p w14:paraId="1E7DC9F1" w14:textId="432A6698" w:rsidR="00FE79C9" w:rsidRPr="0035174B" w:rsidRDefault="00FE79C9" w:rsidP="00FE79C9">
            <w:pPr>
              <w:pStyle w:val="Akapitzlist"/>
              <w:numPr>
                <w:ilvl w:val="0"/>
                <w:numId w:val="11"/>
              </w:numPr>
              <w:suppressAutoHyphens/>
              <w:autoSpaceDE w:val="0"/>
              <w:autoSpaceDN w:val="0"/>
              <w:adjustRightInd w:val="0"/>
              <w:spacing w:after="0" w:line="14" w:lineRule="atLeast"/>
              <w:ind w:left="197" w:hanging="142"/>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jest zaangażowany w realizację przydzielonych zadań, odczuwa potrzebę stałego doskonalenia się</w:t>
            </w:r>
          </w:p>
        </w:tc>
      </w:tr>
      <w:tr w:rsidR="00FE79C9" w:rsidRPr="0035174B" w14:paraId="0FE71272" w14:textId="77777777" w:rsidTr="00432066">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14:paraId="0286FEBC" w14:textId="77777777" w:rsidR="00FE79C9" w:rsidRPr="0035174B" w:rsidRDefault="00FE79C9" w:rsidP="00FE79C9">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35174B">
              <w:rPr>
                <w:rFonts w:ascii="Times New Roman" w:eastAsia="SimSun" w:hAnsi="Times New Roman" w:cs="Times New Roman"/>
                <w:b/>
                <w:bCs/>
                <w:color w:val="000000" w:themeColor="text1"/>
                <w:kern w:val="2"/>
                <w:sz w:val="20"/>
                <w:szCs w:val="20"/>
                <w:lang w:eastAsia="zh-CN"/>
              </w:rPr>
              <w:t>Literatura podstawowa</w:t>
            </w:r>
          </w:p>
        </w:tc>
      </w:tr>
      <w:tr w:rsidR="00FE79C9" w:rsidRPr="0035174B" w14:paraId="55EF4C73" w14:textId="77777777" w:rsidTr="00432066">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14:paraId="6443B45F" w14:textId="39FFA43A" w:rsidR="00FE79C9" w:rsidRPr="0035174B" w:rsidRDefault="00FE79C9" w:rsidP="00FE79C9">
            <w:pPr>
              <w:pStyle w:val="Akapitzlist"/>
              <w:numPr>
                <w:ilvl w:val="0"/>
                <w:numId w:val="1"/>
              </w:num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 xml:space="preserve">J. Szołtysek, S. Twaróg, </w:t>
            </w:r>
            <w:r w:rsidRPr="0035174B">
              <w:rPr>
                <w:rFonts w:ascii="Times New Roman" w:eastAsia="SimSun" w:hAnsi="Times New Roman" w:cs="Times New Roman"/>
                <w:i/>
                <w:iCs/>
                <w:color w:val="000000" w:themeColor="text1"/>
                <w:kern w:val="2"/>
                <w:sz w:val="20"/>
                <w:szCs w:val="20"/>
                <w:lang w:eastAsia="zh-CN"/>
              </w:rPr>
              <w:t>Logistyka zwrotna teoria i praktyka</w:t>
            </w:r>
            <w:r w:rsidRPr="0035174B">
              <w:rPr>
                <w:rFonts w:ascii="Times New Roman" w:eastAsia="SimSun" w:hAnsi="Times New Roman" w:cs="Times New Roman"/>
                <w:color w:val="000000" w:themeColor="text1"/>
                <w:kern w:val="2"/>
                <w:sz w:val="20"/>
                <w:szCs w:val="20"/>
                <w:lang w:eastAsia="zh-CN"/>
              </w:rPr>
              <w:t>, PWE, Warszawa 2017.</w:t>
            </w:r>
          </w:p>
          <w:p w14:paraId="00FF7BF7" w14:textId="1608AF64" w:rsidR="00FE79C9" w:rsidRPr="0035174B" w:rsidRDefault="00FE79C9" w:rsidP="00FE79C9">
            <w:pPr>
              <w:pStyle w:val="Akapitzlist"/>
              <w:numPr>
                <w:ilvl w:val="0"/>
                <w:numId w:val="1"/>
              </w:num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 xml:space="preserve">A. Szymoniuk, </w:t>
            </w:r>
            <w:r w:rsidRPr="0035174B">
              <w:rPr>
                <w:rFonts w:ascii="Times New Roman" w:eastAsia="SimSun" w:hAnsi="Times New Roman" w:cs="Times New Roman"/>
                <w:i/>
                <w:iCs/>
                <w:color w:val="000000" w:themeColor="text1"/>
                <w:kern w:val="2"/>
                <w:sz w:val="20"/>
                <w:szCs w:val="20"/>
                <w:lang w:eastAsia="zh-CN"/>
              </w:rPr>
              <w:t>Ekologistyka. Teoria i praktyka</w:t>
            </w:r>
            <w:r w:rsidR="00DE6FF2" w:rsidRPr="0035174B">
              <w:rPr>
                <w:rFonts w:ascii="Times New Roman" w:eastAsia="SimSun" w:hAnsi="Times New Roman" w:cs="Times New Roman"/>
                <w:color w:val="000000" w:themeColor="text1"/>
                <w:kern w:val="2"/>
                <w:sz w:val="20"/>
                <w:szCs w:val="20"/>
                <w:lang w:eastAsia="zh-CN"/>
              </w:rPr>
              <w:t>,</w:t>
            </w:r>
            <w:r w:rsidRPr="0035174B">
              <w:rPr>
                <w:rFonts w:ascii="Times New Roman" w:eastAsia="SimSun" w:hAnsi="Times New Roman" w:cs="Times New Roman"/>
                <w:color w:val="000000" w:themeColor="text1"/>
                <w:kern w:val="2"/>
                <w:sz w:val="20"/>
                <w:szCs w:val="20"/>
                <w:lang w:eastAsia="zh-CN"/>
              </w:rPr>
              <w:t xml:space="preserve"> Difin, Warszawa 2018.</w:t>
            </w:r>
          </w:p>
          <w:p w14:paraId="663D4C18" w14:textId="3C21C55F" w:rsidR="0035174B" w:rsidRPr="0035174B" w:rsidRDefault="0035174B" w:rsidP="00FE79C9">
            <w:pPr>
              <w:pStyle w:val="Akapitzlist"/>
              <w:numPr>
                <w:ilvl w:val="0"/>
                <w:numId w:val="1"/>
              </w:num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35174B">
              <w:rPr>
                <w:rFonts w:ascii="Times New Roman" w:hAnsi="Times New Roman" w:cs="Times New Roman"/>
                <w:sz w:val="20"/>
                <w:szCs w:val="20"/>
              </w:rPr>
              <w:t xml:space="preserve">M. Hordyńska, </w:t>
            </w:r>
            <w:r w:rsidRPr="0035174B">
              <w:rPr>
                <w:rFonts w:ascii="Times New Roman" w:hAnsi="Times New Roman" w:cs="Times New Roman"/>
                <w:i/>
                <w:iCs/>
                <w:sz w:val="20"/>
                <w:szCs w:val="20"/>
              </w:rPr>
              <w:t>Ekologistyka i zagospodarowanie odpadów</w:t>
            </w:r>
            <w:r w:rsidRPr="0035174B">
              <w:rPr>
                <w:rFonts w:ascii="Times New Roman" w:hAnsi="Times New Roman" w:cs="Times New Roman"/>
                <w:sz w:val="20"/>
                <w:szCs w:val="20"/>
              </w:rPr>
              <w:t>. Wyd. Politechniki Śląskiej, Gliwice 2017.</w:t>
            </w:r>
          </w:p>
          <w:p w14:paraId="62F7C28B" w14:textId="3ACEC15C" w:rsidR="004C7518" w:rsidRPr="0035174B" w:rsidRDefault="004C7518" w:rsidP="00FE79C9">
            <w:pPr>
              <w:pStyle w:val="Akapitzlist"/>
              <w:numPr>
                <w:ilvl w:val="0"/>
                <w:numId w:val="1"/>
              </w:num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35174B">
              <w:rPr>
                <w:rFonts w:ascii="Times New Roman" w:eastAsia="SimSun" w:hAnsi="Times New Roman" w:cs="Times New Roman"/>
                <w:color w:val="000000" w:themeColor="text1"/>
                <w:kern w:val="2"/>
                <w:sz w:val="20"/>
                <w:szCs w:val="20"/>
                <w:lang w:eastAsia="zh-CN"/>
              </w:rPr>
              <w:t xml:space="preserve">Materiały przygotowane przez prowadzącego. </w:t>
            </w:r>
          </w:p>
        </w:tc>
      </w:tr>
      <w:tr w:rsidR="00FE79C9" w:rsidRPr="0035174B" w14:paraId="462015B2" w14:textId="77777777" w:rsidTr="00432066">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14:paraId="5854BE94" w14:textId="77777777" w:rsidR="00FE79C9" w:rsidRPr="0035174B" w:rsidRDefault="00FE79C9" w:rsidP="00FE79C9">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35174B">
              <w:rPr>
                <w:rFonts w:ascii="Times New Roman" w:eastAsia="SimSun" w:hAnsi="Times New Roman" w:cs="Times New Roman"/>
                <w:b/>
                <w:bCs/>
                <w:color w:val="000000" w:themeColor="text1"/>
                <w:kern w:val="2"/>
                <w:sz w:val="20"/>
                <w:szCs w:val="20"/>
                <w:lang w:eastAsia="zh-CN"/>
              </w:rPr>
              <w:t>Literatura uzupełniająca</w:t>
            </w:r>
          </w:p>
        </w:tc>
      </w:tr>
      <w:tr w:rsidR="00FE79C9" w:rsidRPr="0035174B" w14:paraId="426456C4" w14:textId="77777777" w:rsidTr="00432066">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14:paraId="14531754" w14:textId="77777777" w:rsidR="00FE79C9" w:rsidRPr="0035174B" w:rsidRDefault="004C7518" w:rsidP="0035174B">
            <w:pPr>
              <w:pStyle w:val="Akapitzlist"/>
              <w:numPr>
                <w:ilvl w:val="0"/>
                <w:numId w:val="2"/>
              </w:numPr>
              <w:suppressAutoHyphens/>
              <w:spacing w:after="0" w:line="240" w:lineRule="auto"/>
              <w:ind w:left="316"/>
              <w:outlineLvl w:val="0"/>
              <w:rPr>
                <w:rFonts w:ascii="Times New Roman" w:eastAsia="SimSun" w:hAnsi="Times New Roman" w:cs="Times New Roman"/>
                <w:color w:val="000000" w:themeColor="text1"/>
                <w:kern w:val="2"/>
                <w:sz w:val="20"/>
                <w:szCs w:val="20"/>
                <w:lang w:eastAsia="zh-CN"/>
              </w:rPr>
            </w:pPr>
            <w:r w:rsidRPr="0035174B">
              <w:rPr>
                <w:rFonts w:ascii="Times New Roman" w:hAnsi="Times New Roman" w:cs="Times New Roman"/>
                <w:sz w:val="20"/>
                <w:szCs w:val="20"/>
              </w:rPr>
              <w:t xml:space="preserve">W. Adamczyk, </w:t>
            </w:r>
            <w:r w:rsidRPr="0035174B">
              <w:rPr>
                <w:rFonts w:ascii="Times New Roman" w:hAnsi="Times New Roman" w:cs="Times New Roman"/>
                <w:i/>
                <w:iCs/>
                <w:sz w:val="20"/>
                <w:szCs w:val="20"/>
              </w:rPr>
              <w:t>Ekologia wyrobów</w:t>
            </w:r>
            <w:r w:rsidRPr="0035174B">
              <w:rPr>
                <w:rFonts w:ascii="Times New Roman" w:hAnsi="Times New Roman" w:cs="Times New Roman"/>
                <w:sz w:val="20"/>
                <w:szCs w:val="20"/>
              </w:rPr>
              <w:t>, PWE, Warszawa 2004.</w:t>
            </w:r>
          </w:p>
          <w:p w14:paraId="57ED3703" w14:textId="278D06CE" w:rsidR="0035174B" w:rsidRPr="0035174B" w:rsidRDefault="0035174B" w:rsidP="0035174B">
            <w:pPr>
              <w:numPr>
                <w:ilvl w:val="0"/>
                <w:numId w:val="2"/>
              </w:numPr>
              <w:tabs>
                <w:tab w:val="num" w:pos="1857"/>
              </w:tabs>
              <w:spacing w:after="0" w:line="240" w:lineRule="auto"/>
              <w:ind w:left="316"/>
              <w:jc w:val="both"/>
              <w:rPr>
                <w:rFonts w:ascii="Times New Roman" w:eastAsia="Times New Roman" w:hAnsi="Times New Roman" w:cs="Times New Roman"/>
                <w:sz w:val="20"/>
                <w:szCs w:val="20"/>
                <w:lang w:eastAsia="pl-PL"/>
              </w:rPr>
            </w:pPr>
            <w:r w:rsidRPr="0035174B">
              <w:rPr>
                <w:rFonts w:ascii="Times New Roman" w:eastAsia="Times New Roman" w:hAnsi="Times New Roman" w:cs="Times New Roman"/>
                <w:sz w:val="20"/>
                <w:szCs w:val="20"/>
                <w:lang w:eastAsia="pl-PL"/>
              </w:rPr>
              <w:t xml:space="preserve">H. Brdulak (red.), </w:t>
            </w:r>
            <w:r w:rsidRPr="0035174B">
              <w:rPr>
                <w:rFonts w:ascii="Times New Roman" w:eastAsia="Times New Roman" w:hAnsi="Times New Roman" w:cs="Times New Roman"/>
                <w:i/>
                <w:sz w:val="20"/>
                <w:szCs w:val="20"/>
                <w:lang w:eastAsia="pl-PL"/>
              </w:rPr>
              <w:t>Logistyka przyszłości,</w:t>
            </w:r>
            <w:r w:rsidRPr="0035174B">
              <w:rPr>
                <w:rFonts w:ascii="Times New Roman" w:eastAsia="Times New Roman" w:hAnsi="Times New Roman" w:cs="Times New Roman"/>
                <w:sz w:val="20"/>
                <w:szCs w:val="20"/>
                <w:lang w:eastAsia="pl-PL"/>
              </w:rPr>
              <w:t xml:space="preserve"> PWE, Warszawa 2012.</w:t>
            </w:r>
          </w:p>
        </w:tc>
      </w:tr>
    </w:tbl>
    <w:p w14:paraId="1E616D87" w14:textId="77777777" w:rsidR="00746450" w:rsidRPr="0035174B" w:rsidRDefault="00746450" w:rsidP="007B3C30">
      <w:pPr>
        <w:suppressAutoHyphens/>
        <w:spacing w:after="200" w:line="276" w:lineRule="auto"/>
        <w:rPr>
          <w:rFonts w:ascii="Times New Roman" w:eastAsia="SimSun" w:hAnsi="Times New Roman" w:cs="Times New Roman"/>
          <w:sz w:val="20"/>
          <w:szCs w:val="20"/>
          <w:lang w:eastAsia="zh-CN"/>
        </w:rPr>
      </w:pPr>
    </w:p>
    <w:sectPr w:rsidR="00746450" w:rsidRPr="0035174B" w:rsidSect="00F547D8">
      <w:footerReference w:type="default" r:id="rId8"/>
      <w:pgSz w:w="11906" w:h="16838"/>
      <w:pgMar w:top="719" w:right="1417" w:bottom="1417" w:left="1276"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775EE" w14:textId="77777777" w:rsidR="00001FE5" w:rsidRDefault="00001FE5">
      <w:pPr>
        <w:spacing w:after="0" w:line="240" w:lineRule="auto"/>
      </w:pPr>
      <w:r>
        <w:separator/>
      </w:r>
    </w:p>
  </w:endnote>
  <w:endnote w:type="continuationSeparator" w:id="0">
    <w:p w14:paraId="35717C4F" w14:textId="77777777" w:rsidR="00001FE5" w:rsidRDefault="0000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Roman">
    <w:altName w:val="Times New Roman"/>
    <w:panose1 w:val="00000000000000000000"/>
    <w:charset w:val="EE"/>
    <w:family w:val="roman"/>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8CFA7" w14:textId="77777777" w:rsidR="00B0460C" w:rsidRDefault="00B0460C">
    <w:pPr>
      <w:pStyle w:val="Stopka"/>
    </w:pPr>
  </w:p>
  <w:p w14:paraId="6AC307AB" w14:textId="77777777" w:rsidR="009134A8" w:rsidRDefault="009134A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D64AF" w14:textId="77777777" w:rsidR="00001FE5" w:rsidRDefault="00001FE5">
      <w:pPr>
        <w:spacing w:after="0" w:line="240" w:lineRule="auto"/>
      </w:pPr>
      <w:r>
        <w:separator/>
      </w:r>
    </w:p>
  </w:footnote>
  <w:footnote w:type="continuationSeparator" w:id="0">
    <w:p w14:paraId="015FC60A" w14:textId="77777777" w:rsidR="00001FE5" w:rsidRDefault="00001F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F5FC5"/>
    <w:multiLevelType w:val="hybridMultilevel"/>
    <w:tmpl w:val="2D58E89C"/>
    <w:lvl w:ilvl="0" w:tplc="FBBAA57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3371CC"/>
    <w:multiLevelType w:val="hybridMultilevel"/>
    <w:tmpl w:val="B58402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C91798"/>
    <w:multiLevelType w:val="hybridMultilevel"/>
    <w:tmpl w:val="CBF64FEE"/>
    <w:lvl w:ilvl="0" w:tplc="2C52CD8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A12ECA"/>
    <w:multiLevelType w:val="hybridMultilevel"/>
    <w:tmpl w:val="24C296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A252BA"/>
    <w:multiLevelType w:val="hybridMultilevel"/>
    <w:tmpl w:val="F774D8BA"/>
    <w:lvl w:ilvl="0" w:tplc="186C2D1A">
      <w:numFmt w:val="bullet"/>
      <w:lvlText w:val="-"/>
      <w:lvlJc w:val="left"/>
      <w:pPr>
        <w:ind w:left="720" w:hanging="360"/>
      </w:pPr>
      <w:rPr>
        <w:rFonts w:ascii="Book Antiqua" w:hAnsi="Book Antiqu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8E05ADB"/>
    <w:multiLevelType w:val="multilevel"/>
    <w:tmpl w:val="A606E048"/>
    <w:lvl w:ilvl="0">
      <w:numFmt w:val="bullet"/>
      <w:lvlText w:val="-"/>
      <w:lvlJc w:val="left"/>
      <w:pPr>
        <w:tabs>
          <w:tab w:val="num" w:pos="720"/>
        </w:tabs>
        <w:ind w:left="720" w:hanging="360"/>
      </w:pPr>
      <w:rPr>
        <w:rFonts w:ascii="Book Antiqua" w:hAnsi="Book Antiqu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322337"/>
    <w:multiLevelType w:val="hybridMultilevel"/>
    <w:tmpl w:val="11BA77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D8D356A"/>
    <w:multiLevelType w:val="hybridMultilevel"/>
    <w:tmpl w:val="DAAA399E"/>
    <w:lvl w:ilvl="0" w:tplc="2C52CD8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FDB2562"/>
    <w:multiLevelType w:val="hybridMultilevel"/>
    <w:tmpl w:val="A524C26A"/>
    <w:lvl w:ilvl="0" w:tplc="2C52CD88">
      <w:start w:val="1"/>
      <w:numFmt w:val="bullet"/>
      <w:lvlText w:val="-"/>
      <w:lvlJc w:val="left"/>
      <w:pPr>
        <w:ind w:left="1440" w:hanging="360"/>
      </w:pPr>
      <w:rPr>
        <w:rFonts w:ascii="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38E57B21"/>
    <w:multiLevelType w:val="hybridMultilevel"/>
    <w:tmpl w:val="E0F82364"/>
    <w:lvl w:ilvl="0" w:tplc="2C52CD8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B9204E0"/>
    <w:multiLevelType w:val="hybridMultilevel"/>
    <w:tmpl w:val="8C287A04"/>
    <w:lvl w:ilvl="0" w:tplc="2C52CD8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F87525C"/>
    <w:multiLevelType w:val="hybridMultilevel"/>
    <w:tmpl w:val="6CB86C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7C472E6"/>
    <w:multiLevelType w:val="hybridMultilevel"/>
    <w:tmpl w:val="5B787258"/>
    <w:lvl w:ilvl="0" w:tplc="2C52CD88">
      <w:start w:val="1"/>
      <w:numFmt w:val="bullet"/>
      <w:lvlText w:val="-"/>
      <w:lvlJc w:val="left"/>
      <w:pPr>
        <w:ind w:left="1440" w:hanging="360"/>
      </w:pPr>
      <w:rPr>
        <w:rFonts w:ascii="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48202826"/>
    <w:multiLevelType w:val="hybridMultilevel"/>
    <w:tmpl w:val="9A425D64"/>
    <w:lvl w:ilvl="0" w:tplc="2C52CD88">
      <w:start w:val="1"/>
      <w:numFmt w:val="bullet"/>
      <w:lvlText w:val="-"/>
      <w:lvlJc w:val="left"/>
      <w:pPr>
        <w:ind w:left="1440" w:hanging="360"/>
      </w:pPr>
      <w:rPr>
        <w:rFonts w:ascii="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50C66FD2"/>
    <w:multiLevelType w:val="hybridMultilevel"/>
    <w:tmpl w:val="5194EF16"/>
    <w:lvl w:ilvl="0" w:tplc="2C52CD8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203755F"/>
    <w:multiLevelType w:val="hybridMultilevel"/>
    <w:tmpl w:val="26A4E5A0"/>
    <w:lvl w:ilvl="0" w:tplc="2C52CD8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3315382"/>
    <w:multiLevelType w:val="hybridMultilevel"/>
    <w:tmpl w:val="AF4448E6"/>
    <w:lvl w:ilvl="0" w:tplc="0DA23F42">
      <w:start w:val="2"/>
      <w:numFmt w:val="bullet"/>
      <w:lvlText w:val="-"/>
      <w:lvlJc w:val="left"/>
      <w:pPr>
        <w:tabs>
          <w:tab w:val="num" w:pos="720"/>
        </w:tabs>
        <w:ind w:left="720" w:hanging="360"/>
      </w:pPr>
      <w:rPr>
        <w:rFonts w:ascii="Times New Roman" w:eastAsia="Times New Roman" w:hAnsi="Times New Roman" w:cs="Times New Roman" w:hint="default"/>
        <w:b/>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2241B6"/>
    <w:multiLevelType w:val="hybridMultilevel"/>
    <w:tmpl w:val="24C296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C700827"/>
    <w:multiLevelType w:val="hybridMultilevel"/>
    <w:tmpl w:val="32FEC0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2022E23"/>
    <w:multiLevelType w:val="hybridMultilevel"/>
    <w:tmpl w:val="7C8C62C0"/>
    <w:lvl w:ilvl="0" w:tplc="2C52CD8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31D123C"/>
    <w:multiLevelType w:val="hybridMultilevel"/>
    <w:tmpl w:val="53EE4618"/>
    <w:lvl w:ilvl="0" w:tplc="2C52CD8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5AA0211"/>
    <w:multiLevelType w:val="hybridMultilevel"/>
    <w:tmpl w:val="24C296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55E60E6"/>
    <w:multiLevelType w:val="hybridMultilevel"/>
    <w:tmpl w:val="52F63368"/>
    <w:lvl w:ilvl="0" w:tplc="186C2D1A">
      <w:numFmt w:val="bullet"/>
      <w:lvlText w:val="-"/>
      <w:lvlJc w:val="left"/>
      <w:pPr>
        <w:ind w:left="720" w:hanging="360"/>
      </w:pPr>
      <w:rPr>
        <w:rFonts w:ascii="Book Antiqua" w:hAnsi="Book Antiqu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8DA0A9D"/>
    <w:multiLevelType w:val="hybridMultilevel"/>
    <w:tmpl w:val="BDD2C4DA"/>
    <w:lvl w:ilvl="0" w:tplc="7974CBB6">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7BF24909"/>
    <w:multiLevelType w:val="hybridMultilevel"/>
    <w:tmpl w:val="5FB071F0"/>
    <w:lvl w:ilvl="0" w:tplc="2C52CD88">
      <w:start w:val="1"/>
      <w:numFmt w:val="bullet"/>
      <w:lvlText w:val="-"/>
      <w:lvlJc w:val="left"/>
      <w:pPr>
        <w:ind w:left="1440" w:hanging="360"/>
      </w:pPr>
      <w:rPr>
        <w:rFonts w:ascii="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685134225">
    <w:abstractNumId w:val="23"/>
  </w:num>
  <w:num w:numId="2" w16cid:durableId="1602567089">
    <w:abstractNumId w:val="17"/>
  </w:num>
  <w:num w:numId="3" w16cid:durableId="1730953077">
    <w:abstractNumId w:val="5"/>
  </w:num>
  <w:num w:numId="4" w16cid:durableId="1292519195">
    <w:abstractNumId w:val="4"/>
  </w:num>
  <w:num w:numId="5" w16cid:durableId="133909333">
    <w:abstractNumId w:val="22"/>
  </w:num>
  <w:num w:numId="6" w16cid:durableId="1099568854">
    <w:abstractNumId w:val="20"/>
  </w:num>
  <w:num w:numId="7" w16cid:durableId="1718162001">
    <w:abstractNumId w:val="7"/>
  </w:num>
  <w:num w:numId="8" w16cid:durableId="937449489">
    <w:abstractNumId w:val="19"/>
  </w:num>
  <w:num w:numId="9" w16cid:durableId="945380092">
    <w:abstractNumId w:val="10"/>
  </w:num>
  <w:num w:numId="10" w16cid:durableId="2114127228">
    <w:abstractNumId w:val="9"/>
  </w:num>
  <w:num w:numId="11" w16cid:durableId="1668626744">
    <w:abstractNumId w:val="14"/>
  </w:num>
  <w:num w:numId="12" w16cid:durableId="804663303">
    <w:abstractNumId w:val="2"/>
  </w:num>
  <w:num w:numId="13" w16cid:durableId="807286688">
    <w:abstractNumId w:val="18"/>
  </w:num>
  <w:num w:numId="14" w16cid:durableId="1658146404">
    <w:abstractNumId w:val="1"/>
  </w:num>
  <w:num w:numId="15" w16cid:durableId="646785978">
    <w:abstractNumId w:val="8"/>
  </w:num>
  <w:num w:numId="16" w16cid:durableId="1488477535">
    <w:abstractNumId w:val="12"/>
  </w:num>
  <w:num w:numId="17" w16cid:durableId="884801964">
    <w:abstractNumId w:val="24"/>
  </w:num>
  <w:num w:numId="18" w16cid:durableId="1955551840">
    <w:abstractNumId w:val="13"/>
  </w:num>
  <w:num w:numId="19" w16cid:durableId="1798912364">
    <w:abstractNumId w:val="11"/>
  </w:num>
  <w:num w:numId="20" w16cid:durableId="371003331">
    <w:abstractNumId w:val="6"/>
  </w:num>
  <w:num w:numId="21" w16cid:durableId="163519651">
    <w:abstractNumId w:val="21"/>
  </w:num>
  <w:num w:numId="22" w16cid:durableId="1055348700">
    <w:abstractNumId w:val="15"/>
  </w:num>
  <w:num w:numId="23" w16cid:durableId="59140580">
    <w:abstractNumId w:val="3"/>
  </w:num>
  <w:num w:numId="24" w16cid:durableId="509829189">
    <w:abstractNumId w:val="0"/>
  </w:num>
  <w:num w:numId="25" w16cid:durableId="723060971">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450"/>
    <w:rsid w:val="00001FE5"/>
    <w:rsid w:val="00004AAD"/>
    <w:rsid w:val="00006F5C"/>
    <w:rsid w:val="00032EE0"/>
    <w:rsid w:val="00041589"/>
    <w:rsid w:val="00043A9F"/>
    <w:rsid w:val="00043E65"/>
    <w:rsid w:val="00066324"/>
    <w:rsid w:val="0006734F"/>
    <w:rsid w:val="000866C1"/>
    <w:rsid w:val="00086907"/>
    <w:rsid w:val="00095C9F"/>
    <w:rsid w:val="00096464"/>
    <w:rsid w:val="00097407"/>
    <w:rsid w:val="000A0A18"/>
    <w:rsid w:val="000A3FC8"/>
    <w:rsid w:val="000A4257"/>
    <w:rsid w:val="000A4D21"/>
    <w:rsid w:val="000A50B9"/>
    <w:rsid w:val="000A7107"/>
    <w:rsid w:val="000B1F75"/>
    <w:rsid w:val="000C3992"/>
    <w:rsid w:val="000C4226"/>
    <w:rsid w:val="000E0F81"/>
    <w:rsid w:val="000E5A0B"/>
    <w:rsid w:val="000F6419"/>
    <w:rsid w:val="001054BD"/>
    <w:rsid w:val="00106454"/>
    <w:rsid w:val="001064EC"/>
    <w:rsid w:val="00114B2C"/>
    <w:rsid w:val="0011714E"/>
    <w:rsid w:val="001207DE"/>
    <w:rsid w:val="0012322F"/>
    <w:rsid w:val="00127D0F"/>
    <w:rsid w:val="00134BCF"/>
    <w:rsid w:val="00147590"/>
    <w:rsid w:val="00156F86"/>
    <w:rsid w:val="00157391"/>
    <w:rsid w:val="0015741A"/>
    <w:rsid w:val="00182B5A"/>
    <w:rsid w:val="001938AB"/>
    <w:rsid w:val="001946D3"/>
    <w:rsid w:val="001974C2"/>
    <w:rsid w:val="001A77FB"/>
    <w:rsid w:val="001C4CD9"/>
    <w:rsid w:val="001C5780"/>
    <w:rsid w:val="001D1EA8"/>
    <w:rsid w:val="001D334F"/>
    <w:rsid w:val="001E29B2"/>
    <w:rsid w:val="001E7A60"/>
    <w:rsid w:val="002021E7"/>
    <w:rsid w:val="00221F0D"/>
    <w:rsid w:val="002248FD"/>
    <w:rsid w:val="00236FB5"/>
    <w:rsid w:val="00242193"/>
    <w:rsid w:val="00242437"/>
    <w:rsid w:val="002625E3"/>
    <w:rsid w:val="002666C9"/>
    <w:rsid w:val="00276022"/>
    <w:rsid w:val="00283E6F"/>
    <w:rsid w:val="00294880"/>
    <w:rsid w:val="00294EF9"/>
    <w:rsid w:val="002A31CB"/>
    <w:rsid w:val="002A55C6"/>
    <w:rsid w:val="002B0146"/>
    <w:rsid w:val="002B71D1"/>
    <w:rsid w:val="002B7520"/>
    <w:rsid w:val="002C76D4"/>
    <w:rsid w:val="002D4874"/>
    <w:rsid w:val="002F2A42"/>
    <w:rsid w:val="002F5784"/>
    <w:rsid w:val="002F72A6"/>
    <w:rsid w:val="003112E7"/>
    <w:rsid w:val="00321C4D"/>
    <w:rsid w:val="00324DD2"/>
    <w:rsid w:val="003278D1"/>
    <w:rsid w:val="00343B27"/>
    <w:rsid w:val="0035084D"/>
    <w:rsid w:val="0035174B"/>
    <w:rsid w:val="00364B94"/>
    <w:rsid w:val="0037589F"/>
    <w:rsid w:val="00376A53"/>
    <w:rsid w:val="00393B35"/>
    <w:rsid w:val="003A7847"/>
    <w:rsid w:val="003B017B"/>
    <w:rsid w:val="003B12B7"/>
    <w:rsid w:val="003F3000"/>
    <w:rsid w:val="004159D7"/>
    <w:rsid w:val="00426441"/>
    <w:rsid w:val="004273F3"/>
    <w:rsid w:val="00427937"/>
    <w:rsid w:val="00430FC0"/>
    <w:rsid w:val="00432D77"/>
    <w:rsid w:val="00432DD2"/>
    <w:rsid w:val="00436DBD"/>
    <w:rsid w:val="00443E53"/>
    <w:rsid w:val="00450EA3"/>
    <w:rsid w:val="0045638F"/>
    <w:rsid w:val="00464E2C"/>
    <w:rsid w:val="004777B9"/>
    <w:rsid w:val="00480328"/>
    <w:rsid w:val="00490FED"/>
    <w:rsid w:val="004A5664"/>
    <w:rsid w:val="004B19BC"/>
    <w:rsid w:val="004C0181"/>
    <w:rsid w:val="004C205E"/>
    <w:rsid w:val="004C261F"/>
    <w:rsid w:val="004C7518"/>
    <w:rsid w:val="004D3E3E"/>
    <w:rsid w:val="004E7111"/>
    <w:rsid w:val="00511DD6"/>
    <w:rsid w:val="00512338"/>
    <w:rsid w:val="00513432"/>
    <w:rsid w:val="00514BB9"/>
    <w:rsid w:val="00515E48"/>
    <w:rsid w:val="00517406"/>
    <w:rsid w:val="00530C81"/>
    <w:rsid w:val="00546121"/>
    <w:rsid w:val="00550C8F"/>
    <w:rsid w:val="005544BA"/>
    <w:rsid w:val="00571958"/>
    <w:rsid w:val="00576660"/>
    <w:rsid w:val="00583F29"/>
    <w:rsid w:val="0058483E"/>
    <w:rsid w:val="005867F9"/>
    <w:rsid w:val="00587B5A"/>
    <w:rsid w:val="00592F46"/>
    <w:rsid w:val="005A0368"/>
    <w:rsid w:val="005A160C"/>
    <w:rsid w:val="005A544D"/>
    <w:rsid w:val="005B01B7"/>
    <w:rsid w:val="005B6ACB"/>
    <w:rsid w:val="005D0A4A"/>
    <w:rsid w:val="005E4556"/>
    <w:rsid w:val="005E670A"/>
    <w:rsid w:val="005F1C2C"/>
    <w:rsid w:val="005F30F6"/>
    <w:rsid w:val="005F51F3"/>
    <w:rsid w:val="00600FD0"/>
    <w:rsid w:val="00626243"/>
    <w:rsid w:val="00630D52"/>
    <w:rsid w:val="00653D9E"/>
    <w:rsid w:val="00654FD6"/>
    <w:rsid w:val="006553B2"/>
    <w:rsid w:val="006620CD"/>
    <w:rsid w:val="0066276C"/>
    <w:rsid w:val="006769F2"/>
    <w:rsid w:val="00687BD7"/>
    <w:rsid w:val="00687DFF"/>
    <w:rsid w:val="00691370"/>
    <w:rsid w:val="0069385A"/>
    <w:rsid w:val="00697046"/>
    <w:rsid w:val="006A35C8"/>
    <w:rsid w:val="006A546D"/>
    <w:rsid w:val="006A6983"/>
    <w:rsid w:val="006B00DF"/>
    <w:rsid w:val="006C3B24"/>
    <w:rsid w:val="006C45EA"/>
    <w:rsid w:val="006C7D54"/>
    <w:rsid w:val="006D7B45"/>
    <w:rsid w:val="006E538B"/>
    <w:rsid w:val="00705208"/>
    <w:rsid w:val="007119C7"/>
    <w:rsid w:val="007155B6"/>
    <w:rsid w:val="00723FF4"/>
    <w:rsid w:val="0072424D"/>
    <w:rsid w:val="00732910"/>
    <w:rsid w:val="00746450"/>
    <w:rsid w:val="0074744A"/>
    <w:rsid w:val="007563FC"/>
    <w:rsid w:val="00764DB3"/>
    <w:rsid w:val="0077379A"/>
    <w:rsid w:val="007760CB"/>
    <w:rsid w:val="00785893"/>
    <w:rsid w:val="007909A8"/>
    <w:rsid w:val="007B3C30"/>
    <w:rsid w:val="007C3D4F"/>
    <w:rsid w:val="007D0D03"/>
    <w:rsid w:val="007E5339"/>
    <w:rsid w:val="007F6DCE"/>
    <w:rsid w:val="00811854"/>
    <w:rsid w:val="008171F4"/>
    <w:rsid w:val="008178C2"/>
    <w:rsid w:val="00824625"/>
    <w:rsid w:val="00824F79"/>
    <w:rsid w:val="00830072"/>
    <w:rsid w:val="0083199E"/>
    <w:rsid w:val="00840A83"/>
    <w:rsid w:val="00860FF5"/>
    <w:rsid w:val="008651A9"/>
    <w:rsid w:val="00866EB1"/>
    <w:rsid w:val="00867F57"/>
    <w:rsid w:val="00881D77"/>
    <w:rsid w:val="00883968"/>
    <w:rsid w:val="00884F53"/>
    <w:rsid w:val="00885B32"/>
    <w:rsid w:val="008861A3"/>
    <w:rsid w:val="00890858"/>
    <w:rsid w:val="008963E4"/>
    <w:rsid w:val="00897A38"/>
    <w:rsid w:val="008A1A3F"/>
    <w:rsid w:val="008D77DE"/>
    <w:rsid w:val="0090513E"/>
    <w:rsid w:val="00907BB7"/>
    <w:rsid w:val="00910136"/>
    <w:rsid w:val="00912C5D"/>
    <w:rsid w:val="009134A8"/>
    <w:rsid w:val="00932443"/>
    <w:rsid w:val="00936A65"/>
    <w:rsid w:val="00973CBC"/>
    <w:rsid w:val="009766E7"/>
    <w:rsid w:val="00993F16"/>
    <w:rsid w:val="009A1D29"/>
    <w:rsid w:val="009A37EE"/>
    <w:rsid w:val="009A6784"/>
    <w:rsid w:val="009B1880"/>
    <w:rsid w:val="009C36C3"/>
    <w:rsid w:val="009C5E6B"/>
    <w:rsid w:val="009C7A5A"/>
    <w:rsid w:val="009F46E5"/>
    <w:rsid w:val="009F5DED"/>
    <w:rsid w:val="00A051E1"/>
    <w:rsid w:val="00A10325"/>
    <w:rsid w:val="00A10357"/>
    <w:rsid w:val="00A1154E"/>
    <w:rsid w:val="00A13013"/>
    <w:rsid w:val="00A20FDD"/>
    <w:rsid w:val="00A21F55"/>
    <w:rsid w:val="00A33A23"/>
    <w:rsid w:val="00A35A2A"/>
    <w:rsid w:val="00A40C50"/>
    <w:rsid w:val="00A41746"/>
    <w:rsid w:val="00A46054"/>
    <w:rsid w:val="00A46DB1"/>
    <w:rsid w:val="00A52AD8"/>
    <w:rsid w:val="00A56AF5"/>
    <w:rsid w:val="00A6433A"/>
    <w:rsid w:val="00A74190"/>
    <w:rsid w:val="00A85576"/>
    <w:rsid w:val="00A940AC"/>
    <w:rsid w:val="00AB285D"/>
    <w:rsid w:val="00AB3915"/>
    <w:rsid w:val="00AB5989"/>
    <w:rsid w:val="00AC17ED"/>
    <w:rsid w:val="00AC3646"/>
    <w:rsid w:val="00AC731C"/>
    <w:rsid w:val="00AD1EDB"/>
    <w:rsid w:val="00AD5E48"/>
    <w:rsid w:val="00AD6DB1"/>
    <w:rsid w:val="00B0460C"/>
    <w:rsid w:val="00B04E6C"/>
    <w:rsid w:val="00B10B1A"/>
    <w:rsid w:val="00B17182"/>
    <w:rsid w:val="00B231B3"/>
    <w:rsid w:val="00B332F2"/>
    <w:rsid w:val="00B41CC9"/>
    <w:rsid w:val="00B42DC0"/>
    <w:rsid w:val="00B43732"/>
    <w:rsid w:val="00B4449F"/>
    <w:rsid w:val="00B57BA9"/>
    <w:rsid w:val="00B754B7"/>
    <w:rsid w:val="00B77409"/>
    <w:rsid w:val="00B802FB"/>
    <w:rsid w:val="00B82083"/>
    <w:rsid w:val="00B906CA"/>
    <w:rsid w:val="00B931D4"/>
    <w:rsid w:val="00B9719B"/>
    <w:rsid w:val="00BA03A6"/>
    <w:rsid w:val="00BA6A32"/>
    <w:rsid w:val="00BB40D3"/>
    <w:rsid w:val="00BB46CB"/>
    <w:rsid w:val="00BB589C"/>
    <w:rsid w:val="00BC1C5C"/>
    <w:rsid w:val="00BC6B26"/>
    <w:rsid w:val="00BD30B3"/>
    <w:rsid w:val="00BD728E"/>
    <w:rsid w:val="00BE04D6"/>
    <w:rsid w:val="00BE1406"/>
    <w:rsid w:val="00C005C6"/>
    <w:rsid w:val="00C066AA"/>
    <w:rsid w:val="00C06C20"/>
    <w:rsid w:val="00C154D6"/>
    <w:rsid w:val="00C20252"/>
    <w:rsid w:val="00C20FBE"/>
    <w:rsid w:val="00C26780"/>
    <w:rsid w:val="00C27C5B"/>
    <w:rsid w:val="00C40BDB"/>
    <w:rsid w:val="00C608A3"/>
    <w:rsid w:val="00C6133B"/>
    <w:rsid w:val="00C64398"/>
    <w:rsid w:val="00C753CC"/>
    <w:rsid w:val="00C81187"/>
    <w:rsid w:val="00C85B55"/>
    <w:rsid w:val="00C904CB"/>
    <w:rsid w:val="00C92F9E"/>
    <w:rsid w:val="00CB4491"/>
    <w:rsid w:val="00CC76AB"/>
    <w:rsid w:val="00CD5F57"/>
    <w:rsid w:val="00CD7A74"/>
    <w:rsid w:val="00CE5CFF"/>
    <w:rsid w:val="00CE7555"/>
    <w:rsid w:val="00CF39D9"/>
    <w:rsid w:val="00CF5F67"/>
    <w:rsid w:val="00D00B96"/>
    <w:rsid w:val="00D01475"/>
    <w:rsid w:val="00D02DA5"/>
    <w:rsid w:val="00D15879"/>
    <w:rsid w:val="00D42856"/>
    <w:rsid w:val="00D4412F"/>
    <w:rsid w:val="00D472AB"/>
    <w:rsid w:val="00D55A78"/>
    <w:rsid w:val="00D74F23"/>
    <w:rsid w:val="00D843EE"/>
    <w:rsid w:val="00D86AF5"/>
    <w:rsid w:val="00D979EE"/>
    <w:rsid w:val="00DA7A3B"/>
    <w:rsid w:val="00DB0584"/>
    <w:rsid w:val="00DB49E4"/>
    <w:rsid w:val="00DB7685"/>
    <w:rsid w:val="00DC358E"/>
    <w:rsid w:val="00DC662B"/>
    <w:rsid w:val="00DD3145"/>
    <w:rsid w:val="00DD4595"/>
    <w:rsid w:val="00DD67D9"/>
    <w:rsid w:val="00DE442A"/>
    <w:rsid w:val="00DE5043"/>
    <w:rsid w:val="00DE5B14"/>
    <w:rsid w:val="00DE6FF2"/>
    <w:rsid w:val="00DE728C"/>
    <w:rsid w:val="00DF4771"/>
    <w:rsid w:val="00E066CB"/>
    <w:rsid w:val="00E16940"/>
    <w:rsid w:val="00E25475"/>
    <w:rsid w:val="00E31C36"/>
    <w:rsid w:val="00E359AB"/>
    <w:rsid w:val="00E43EF7"/>
    <w:rsid w:val="00E55882"/>
    <w:rsid w:val="00E56A2C"/>
    <w:rsid w:val="00E624AD"/>
    <w:rsid w:val="00E7772D"/>
    <w:rsid w:val="00E93891"/>
    <w:rsid w:val="00EA53ED"/>
    <w:rsid w:val="00ED154E"/>
    <w:rsid w:val="00EF470E"/>
    <w:rsid w:val="00EF7DC1"/>
    <w:rsid w:val="00F05604"/>
    <w:rsid w:val="00F06586"/>
    <w:rsid w:val="00F140E1"/>
    <w:rsid w:val="00F176DC"/>
    <w:rsid w:val="00F2229C"/>
    <w:rsid w:val="00F3013E"/>
    <w:rsid w:val="00F33AEA"/>
    <w:rsid w:val="00F503B3"/>
    <w:rsid w:val="00F61354"/>
    <w:rsid w:val="00F66952"/>
    <w:rsid w:val="00F67FD4"/>
    <w:rsid w:val="00F70E16"/>
    <w:rsid w:val="00F7418E"/>
    <w:rsid w:val="00F74263"/>
    <w:rsid w:val="00F86865"/>
    <w:rsid w:val="00FA2329"/>
    <w:rsid w:val="00FB6D64"/>
    <w:rsid w:val="00FC6F2D"/>
    <w:rsid w:val="00FE08A4"/>
    <w:rsid w:val="00FE2F96"/>
    <w:rsid w:val="00FE3C1A"/>
    <w:rsid w:val="00FE79C9"/>
    <w:rsid w:val="00FF2E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6B9D88"/>
  <w15:docId w15:val="{BCE50389-6CD4-4ACF-B4B5-E047683AA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21C4D"/>
  </w:style>
  <w:style w:type="paragraph" w:styleId="Nagwek1">
    <w:name w:val="heading 1"/>
    <w:basedOn w:val="Normalny"/>
    <w:next w:val="Normalny"/>
    <w:link w:val="Nagwek1Znak"/>
    <w:qFormat/>
    <w:rsid w:val="00746450"/>
    <w:pPr>
      <w:keepNext/>
      <w:suppressAutoHyphens/>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1"/>
    <w:uiPriority w:val="99"/>
    <w:qFormat/>
    <w:rsid w:val="00746450"/>
    <w:pPr>
      <w:keepNext/>
      <w:widowControl w:val="0"/>
      <w:tabs>
        <w:tab w:val="num" w:pos="576"/>
      </w:tabs>
      <w:spacing w:after="0" w:line="240" w:lineRule="auto"/>
      <w:ind w:left="576" w:hanging="576"/>
      <w:outlineLvl w:val="1"/>
    </w:pPr>
    <w:rPr>
      <w:rFonts w:ascii="Times Roman" w:eastAsia="Times New Roman" w:hAnsi="Times Roman" w:cs="Times New Roman"/>
      <w:b/>
      <w:sz w:val="40"/>
      <w:szCs w:val="20"/>
      <w:lang w:eastAsia="ar-SA"/>
    </w:rPr>
  </w:style>
  <w:style w:type="paragraph" w:styleId="Nagwek3">
    <w:name w:val="heading 3"/>
    <w:basedOn w:val="Normalny"/>
    <w:next w:val="Normalny"/>
    <w:link w:val="Nagwek3Znak"/>
    <w:semiHidden/>
    <w:unhideWhenUsed/>
    <w:qFormat/>
    <w:rsid w:val="00746450"/>
    <w:pPr>
      <w:keepNext/>
      <w:suppressAutoHyphens/>
      <w:spacing w:before="240" w:after="60" w:line="276" w:lineRule="auto"/>
      <w:outlineLvl w:val="2"/>
    </w:pPr>
    <w:rPr>
      <w:rFonts w:asciiTheme="majorHAnsi" w:eastAsiaTheme="majorEastAsia" w:hAnsiTheme="majorHAnsi" w:cstheme="majorBidi"/>
      <w:b/>
      <w:bCs/>
      <w:sz w:val="26"/>
      <w:szCs w:val="26"/>
      <w:lang w:eastAsia="zh-CN"/>
    </w:rPr>
  </w:style>
  <w:style w:type="paragraph" w:styleId="Nagwek4">
    <w:name w:val="heading 4"/>
    <w:basedOn w:val="Normalny"/>
    <w:next w:val="Normalny"/>
    <w:link w:val="Nagwek4Znak"/>
    <w:qFormat/>
    <w:rsid w:val="00746450"/>
    <w:pPr>
      <w:keepNext/>
      <w:suppressAutoHyphens/>
      <w:spacing w:after="0" w:line="240" w:lineRule="auto"/>
      <w:outlineLvl w:val="3"/>
    </w:pPr>
    <w:rPr>
      <w:rFonts w:ascii="Calibri" w:eastAsia="Arial Unicode MS" w:hAnsi="Calibri" w:cs="Arial Unicode MS"/>
      <w:i/>
      <w:iCs/>
      <w:kern w:val="2"/>
      <w:sz w:val="24"/>
      <w:szCs w:val="24"/>
      <w:lang w:eastAsia="pl-PL"/>
    </w:rPr>
  </w:style>
  <w:style w:type="paragraph" w:styleId="Nagwek6">
    <w:name w:val="heading 6"/>
    <w:basedOn w:val="Normalny"/>
    <w:next w:val="Normalny"/>
    <w:link w:val="Nagwek6Znak"/>
    <w:qFormat/>
    <w:rsid w:val="00746450"/>
    <w:pPr>
      <w:keepNext/>
      <w:suppressAutoHyphens/>
      <w:snapToGrid w:val="0"/>
      <w:spacing w:after="0" w:line="240" w:lineRule="auto"/>
      <w:outlineLvl w:val="5"/>
    </w:pPr>
    <w:rPr>
      <w:rFonts w:ascii="Calibri" w:eastAsia="Arial Unicode MS" w:hAnsi="Calibri" w:cs="Arial Unicode MS"/>
      <w:b/>
      <w:kern w:val="2"/>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46450"/>
    <w:rPr>
      <w:rFonts w:ascii="Arial" w:eastAsia="Times New Roman" w:hAnsi="Arial" w:cs="Arial"/>
      <w:b/>
      <w:bCs/>
      <w:kern w:val="32"/>
      <w:sz w:val="32"/>
      <w:szCs w:val="32"/>
      <w:lang w:eastAsia="pl-PL"/>
    </w:rPr>
  </w:style>
  <w:style w:type="character" w:customStyle="1" w:styleId="Nagwek2Znak">
    <w:name w:val="Nagłówek 2 Znak"/>
    <w:basedOn w:val="Domylnaczcionkaakapitu"/>
    <w:rsid w:val="00746450"/>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semiHidden/>
    <w:rsid w:val="00746450"/>
    <w:rPr>
      <w:rFonts w:asciiTheme="majorHAnsi" w:eastAsiaTheme="majorEastAsia" w:hAnsiTheme="majorHAnsi" w:cstheme="majorBidi"/>
      <w:b/>
      <w:bCs/>
      <w:sz w:val="26"/>
      <w:szCs w:val="26"/>
      <w:lang w:eastAsia="zh-CN"/>
    </w:rPr>
  </w:style>
  <w:style w:type="character" w:customStyle="1" w:styleId="Nagwek4Znak">
    <w:name w:val="Nagłówek 4 Znak"/>
    <w:basedOn w:val="Domylnaczcionkaakapitu"/>
    <w:link w:val="Nagwek4"/>
    <w:rsid w:val="00746450"/>
    <w:rPr>
      <w:rFonts w:ascii="Calibri" w:eastAsia="Arial Unicode MS" w:hAnsi="Calibri" w:cs="Arial Unicode MS"/>
      <w:i/>
      <w:iCs/>
      <w:kern w:val="2"/>
      <w:sz w:val="24"/>
      <w:szCs w:val="24"/>
      <w:lang w:eastAsia="pl-PL"/>
    </w:rPr>
  </w:style>
  <w:style w:type="character" w:customStyle="1" w:styleId="Nagwek6Znak">
    <w:name w:val="Nagłówek 6 Znak"/>
    <w:basedOn w:val="Domylnaczcionkaakapitu"/>
    <w:link w:val="Nagwek6"/>
    <w:rsid w:val="00746450"/>
    <w:rPr>
      <w:rFonts w:ascii="Calibri" w:eastAsia="Arial Unicode MS" w:hAnsi="Calibri" w:cs="Arial Unicode MS"/>
      <w:b/>
      <w:kern w:val="2"/>
      <w:sz w:val="24"/>
      <w:szCs w:val="24"/>
      <w:lang w:eastAsia="pl-PL"/>
    </w:rPr>
  </w:style>
  <w:style w:type="numbering" w:customStyle="1" w:styleId="Bezlisty1">
    <w:name w:val="Bez listy1"/>
    <w:next w:val="Bezlisty"/>
    <w:semiHidden/>
    <w:unhideWhenUsed/>
    <w:rsid w:val="00746450"/>
  </w:style>
  <w:style w:type="character" w:customStyle="1" w:styleId="Heading1Char">
    <w:name w:val="Heading 1 Char"/>
    <w:uiPriority w:val="99"/>
    <w:locked/>
    <w:rsid w:val="00746450"/>
    <w:rPr>
      <w:rFonts w:ascii="Cambria" w:hAnsi="Cambria" w:cs="Times New Roman"/>
      <w:b/>
      <w:bCs/>
      <w:kern w:val="32"/>
      <w:sz w:val="32"/>
      <w:szCs w:val="32"/>
      <w:lang w:eastAsia="zh-CN"/>
    </w:rPr>
  </w:style>
  <w:style w:type="character" w:customStyle="1" w:styleId="Heading2Char">
    <w:name w:val="Heading 2 Char"/>
    <w:uiPriority w:val="99"/>
    <w:semiHidden/>
    <w:locked/>
    <w:rsid w:val="00746450"/>
    <w:rPr>
      <w:rFonts w:ascii="Cambria" w:hAnsi="Cambria" w:cs="Times New Roman"/>
      <w:b/>
      <w:bCs/>
      <w:i/>
      <w:iCs/>
      <w:sz w:val="28"/>
      <w:szCs w:val="28"/>
      <w:lang w:eastAsia="zh-CN"/>
    </w:rPr>
  </w:style>
  <w:style w:type="character" w:customStyle="1" w:styleId="Heading4Char">
    <w:name w:val="Heading 4 Char"/>
    <w:uiPriority w:val="99"/>
    <w:semiHidden/>
    <w:locked/>
    <w:rsid w:val="00746450"/>
    <w:rPr>
      <w:rFonts w:ascii="Calibri" w:hAnsi="Calibri" w:cs="Times New Roman"/>
      <w:b/>
      <w:bCs/>
      <w:sz w:val="28"/>
      <w:szCs w:val="28"/>
      <w:lang w:eastAsia="zh-CN"/>
    </w:rPr>
  </w:style>
  <w:style w:type="character" w:customStyle="1" w:styleId="Heading6Char">
    <w:name w:val="Heading 6 Char"/>
    <w:uiPriority w:val="99"/>
    <w:semiHidden/>
    <w:locked/>
    <w:rsid w:val="00746450"/>
    <w:rPr>
      <w:rFonts w:ascii="Calibri" w:hAnsi="Calibri" w:cs="Times New Roman"/>
      <w:b/>
      <w:bCs/>
      <w:lang w:eastAsia="zh-CN"/>
    </w:rPr>
  </w:style>
  <w:style w:type="character" w:styleId="Odwoaniedokomentarza">
    <w:name w:val="annotation reference"/>
    <w:uiPriority w:val="99"/>
    <w:semiHidden/>
    <w:rsid w:val="00746450"/>
    <w:rPr>
      <w:rFonts w:cs="Times New Roman"/>
      <w:sz w:val="16"/>
    </w:rPr>
  </w:style>
  <w:style w:type="character" w:customStyle="1" w:styleId="ListLabel1">
    <w:name w:val="ListLabel 1"/>
    <w:uiPriority w:val="99"/>
    <w:rsid w:val="00746450"/>
  </w:style>
  <w:style w:type="character" w:customStyle="1" w:styleId="ListLabel2">
    <w:name w:val="ListLabel 2"/>
    <w:uiPriority w:val="99"/>
    <w:rsid w:val="00746450"/>
    <w:rPr>
      <w:rFonts w:eastAsia="Times New Roman"/>
    </w:rPr>
  </w:style>
  <w:style w:type="character" w:customStyle="1" w:styleId="ListLabel3">
    <w:name w:val="ListLabel 3"/>
    <w:uiPriority w:val="99"/>
    <w:rsid w:val="00746450"/>
    <w:rPr>
      <w:color w:val="00000A"/>
    </w:rPr>
  </w:style>
  <w:style w:type="character" w:customStyle="1" w:styleId="ListLabel4">
    <w:name w:val="ListLabel 4"/>
    <w:uiPriority w:val="99"/>
    <w:rsid w:val="00746450"/>
  </w:style>
  <w:style w:type="character" w:customStyle="1" w:styleId="ListLabel5">
    <w:name w:val="ListLabel 5"/>
    <w:uiPriority w:val="99"/>
    <w:rsid w:val="00746450"/>
  </w:style>
  <w:style w:type="character" w:customStyle="1" w:styleId="ListLabel6">
    <w:name w:val="ListLabel 6"/>
    <w:uiPriority w:val="99"/>
    <w:rsid w:val="00746450"/>
  </w:style>
  <w:style w:type="paragraph" w:styleId="Nagwek">
    <w:name w:val="header"/>
    <w:basedOn w:val="Normalny"/>
    <w:next w:val="Tretekstu"/>
    <w:link w:val="NagwekZnak"/>
    <w:uiPriority w:val="99"/>
    <w:rsid w:val="00746450"/>
    <w:pPr>
      <w:keepNext/>
      <w:suppressAutoHyphens/>
      <w:spacing w:before="240" w:after="120" w:line="276" w:lineRule="auto"/>
    </w:pPr>
    <w:rPr>
      <w:rFonts w:ascii="Times New Roman" w:eastAsia="SimSun" w:hAnsi="Times New Roman" w:cs="Times New Roman"/>
      <w:sz w:val="24"/>
      <w:szCs w:val="20"/>
      <w:lang w:eastAsia="zh-CN"/>
    </w:rPr>
  </w:style>
  <w:style w:type="character" w:customStyle="1" w:styleId="NagwekZnak">
    <w:name w:val="Nagłówek Znak"/>
    <w:basedOn w:val="Domylnaczcionkaakapitu"/>
    <w:link w:val="Nagwek"/>
    <w:uiPriority w:val="99"/>
    <w:rsid w:val="00746450"/>
    <w:rPr>
      <w:rFonts w:ascii="Times New Roman" w:eastAsia="SimSun" w:hAnsi="Times New Roman" w:cs="Times New Roman"/>
      <w:sz w:val="24"/>
      <w:szCs w:val="20"/>
      <w:lang w:eastAsia="zh-CN"/>
    </w:rPr>
  </w:style>
  <w:style w:type="paragraph" w:customStyle="1" w:styleId="Tretekstu">
    <w:name w:val="Treść tekstu"/>
    <w:basedOn w:val="Normalny"/>
    <w:uiPriority w:val="99"/>
    <w:rsid w:val="00746450"/>
    <w:pPr>
      <w:suppressAutoHyphens/>
      <w:spacing w:after="120" w:line="276" w:lineRule="auto"/>
    </w:pPr>
    <w:rPr>
      <w:rFonts w:ascii="Times New Roman" w:eastAsia="SimSun" w:hAnsi="Times New Roman" w:cs="Times New Roman"/>
      <w:sz w:val="24"/>
      <w:szCs w:val="24"/>
      <w:lang w:eastAsia="zh-CN"/>
    </w:rPr>
  </w:style>
  <w:style w:type="paragraph" w:styleId="Lista">
    <w:name w:val="List"/>
    <w:basedOn w:val="Tretekstu"/>
    <w:uiPriority w:val="99"/>
    <w:rsid w:val="00746450"/>
  </w:style>
  <w:style w:type="paragraph" w:styleId="Podpis">
    <w:name w:val="Signature"/>
    <w:basedOn w:val="Normalny"/>
    <w:link w:val="PodpisZnak"/>
    <w:uiPriority w:val="99"/>
    <w:rsid w:val="00746450"/>
    <w:pPr>
      <w:suppressLineNumbers/>
      <w:suppressAutoHyphens/>
      <w:spacing w:before="120" w:after="120" w:line="276" w:lineRule="auto"/>
    </w:pPr>
    <w:rPr>
      <w:rFonts w:ascii="Times New Roman" w:eastAsia="SimSun" w:hAnsi="Times New Roman" w:cs="Times New Roman"/>
      <w:sz w:val="24"/>
      <w:szCs w:val="20"/>
      <w:lang w:eastAsia="zh-CN"/>
    </w:rPr>
  </w:style>
  <w:style w:type="character" w:customStyle="1" w:styleId="PodpisZnak">
    <w:name w:val="Podpis Znak"/>
    <w:basedOn w:val="Domylnaczcionkaakapitu"/>
    <w:link w:val="Podpis"/>
    <w:uiPriority w:val="99"/>
    <w:rsid w:val="00746450"/>
    <w:rPr>
      <w:rFonts w:ascii="Times New Roman" w:eastAsia="SimSun" w:hAnsi="Times New Roman" w:cs="Times New Roman"/>
      <w:sz w:val="24"/>
      <w:szCs w:val="20"/>
      <w:lang w:eastAsia="zh-CN"/>
    </w:rPr>
  </w:style>
  <w:style w:type="paragraph" w:customStyle="1" w:styleId="Indeks">
    <w:name w:val="Indeks"/>
    <w:basedOn w:val="Normalny"/>
    <w:uiPriority w:val="99"/>
    <w:rsid w:val="00746450"/>
    <w:pPr>
      <w:suppressLineNumbers/>
      <w:suppressAutoHyphens/>
      <w:spacing w:after="200" w:line="276" w:lineRule="auto"/>
    </w:pPr>
    <w:rPr>
      <w:rFonts w:ascii="Times New Roman" w:eastAsia="SimSun" w:hAnsi="Times New Roman" w:cs="Times New Roman"/>
      <w:sz w:val="24"/>
      <w:szCs w:val="24"/>
      <w:lang w:eastAsia="zh-CN"/>
    </w:rPr>
  </w:style>
  <w:style w:type="paragraph" w:customStyle="1" w:styleId="Nagwek11">
    <w:name w:val="Nagłówek 11"/>
    <w:basedOn w:val="Normalny"/>
    <w:uiPriority w:val="99"/>
    <w:rsid w:val="00746450"/>
    <w:pPr>
      <w:keepNext/>
      <w:widowControl w:val="0"/>
      <w:suppressAutoHyphens/>
      <w:spacing w:before="60" w:after="60" w:line="360" w:lineRule="auto"/>
    </w:pPr>
    <w:rPr>
      <w:rFonts w:ascii="Times New Roman" w:eastAsia="Times New Roman" w:hAnsi="Times New Roman" w:cs="Times New Roman"/>
      <w:b/>
      <w:bCs/>
      <w:sz w:val="24"/>
      <w:szCs w:val="24"/>
      <w:lang w:eastAsia="pl-PL"/>
    </w:rPr>
  </w:style>
  <w:style w:type="paragraph" w:customStyle="1" w:styleId="Nagwek10">
    <w:name w:val="Nagłówek1"/>
    <w:basedOn w:val="Normalny"/>
    <w:uiPriority w:val="99"/>
    <w:rsid w:val="00746450"/>
    <w:pPr>
      <w:keepNext/>
      <w:suppressAutoHyphens/>
      <w:spacing w:before="240" w:after="120" w:line="276" w:lineRule="auto"/>
    </w:pPr>
    <w:rPr>
      <w:rFonts w:ascii="Arial" w:eastAsia="Times New Roman" w:hAnsi="Arial" w:cs="Arial"/>
      <w:sz w:val="28"/>
      <w:szCs w:val="28"/>
      <w:lang w:eastAsia="zh-CN"/>
    </w:rPr>
  </w:style>
  <w:style w:type="paragraph" w:customStyle="1" w:styleId="Lista1">
    <w:name w:val="Lista1"/>
    <w:basedOn w:val="Tretekstu"/>
    <w:uiPriority w:val="99"/>
    <w:rsid w:val="00746450"/>
  </w:style>
  <w:style w:type="paragraph" w:customStyle="1" w:styleId="Podpis1">
    <w:name w:val="Podpis1"/>
    <w:basedOn w:val="Normalny"/>
    <w:uiPriority w:val="99"/>
    <w:rsid w:val="00746450"/>
    <w:pPr>
      <w:suppressLineNumbers/>
      <w:suppressAutoHyphens/>
      <w:spacing w:before="120" w:after="120" w:line="276" w:lineRule="auto"/>
    </w:pPr>
    <w:rPr>
      <w:rFonts w:ascii="Times New Roman" w:eastAsia="SimSun" w:hAnsi="Times New Roman" w:cs="Times New Roman"/>
      <w:i/>
      <w:iCs/>
      <w:sz w:val="24"/>
      <w:szCs w:val="24"/>
      <w:lang w:eastAsia="zh-CN"/>
    </w:rPr>
  </w:style>
  <w:style w:type="paragraph" w:customStyle="1" w:styleId="Wcicietrecitekstu">
    <w:name w:val="Wcięcie treści tekstu"/>
    <w:basedOn w:val="Normalny"/>
    <w:uiPriority w:val="99"/>
    <w:rsid w:val="00746450"/>
    <w:pPr>
      <w:suppressAutoHyphens/>
      <w:spacing w:after="200" w:line="276" w:lineRule="auto"/>
      <w:ind w:left="360"/>
    </w:pPr>
    <w:rPr>
      <w:rFonts w:ascii="Times New Roman" w:eastAsia="SimSun" w:hAnsi="Times New Roman" w:cs="Times New Roman"/>
      <w:color w:val="FF0000"/>
      <w:sz w:val="24"/>
      <w:szCs w:val="24"/>
      <w:lang w:eastAsia="zh-CN"/>
    </w:rPr>
  </w:style>
  <w:style w:type="paragraph" w:styleId="Tekstkomentarza">
    <w:name w:val="annotation text"/>
    <w:basedOn w:val="Normalny"/>
    <w:link w:val="TekstkomentarzaZnak"/>
    <w:uiPriority w:val="99"/>
    <w:semiHidden/>
    <w:rsid w:val="00746450"/>
    <w:pPr>
      <w:suppressAutoHyphens/>
      <w:spacing w:after="200" w:line="276" w:lineRule="auto"/>
    </w:pPr>
    <w:rPr>
      <w:rFonts w:ascii="Times New Roman" w:eastAsia="SimSun" w:hAnsi="Times New Roman" w:cs="Times New Roman"/>
      <w:sz w:val="20"/>
      <w:szCs w:val="20"/>
      <w:lang w:eastAsia="zh-CN"/>
    </w:rPr>
  </w:style>
  <w:style w:type="character" w:customStyle="1" w:styleId="TekstkomentarzaZnak">
    <w:name w:val="Tekst komentarza Znak"/>
    <w:basedOn w:val="Domylnaczcionkaakapitu"/>
    <w:link w:val="Tekstkomentarza"/>
    <w:uiPriority w:val="99"/>
    <w:semiHidden/>
    <w:rsid w:val="00746450"/>
    <w:rPr>
      <w:rFonts w:ascii="Times New Roman" w:eastAsia="SimSun" w:hAnsi="Times New Roman" w:cs="Times New Roman"/>
      <w:sz w:val="20"/>
      <w:szCs w:val="20"/>
      <w:lang w:eastAsia="zh-CN"/>
    </w:rPr>
  </w:style>
  <w:style w:type="paragraph" w:styleId="Tematkomentarza">
    <w:name w:val="annotation subject"/>
    <w:basedOn w:val="Tekstkomentarza"/>
    <w:link w:val="TematkomentarzaZnak"/>
    <w:uiPriority w:val="99"/>
    <w:semiHidden/>
    <w:rsid w:val="00746450"/>
    <w:rPr>
      <w:b/>
    </w:rPr>
  </w:style>
  <w:style w:type="character" w:customStyle="1" w:styleId="TematkomentarzaZnak">
    <w:name w:val="Temat komentarza Znak"/>
    <w:basedOn w:val="TekstkomentarzaZnak"/>
    <w:link w:val="Tematkomentarza"/>
    <w:uiPriority w:val="99"/>
    <w:semiHidden/>
    <w:rsid w:val="00746450"/>
    <w:rPr>
      <w:rFonts w:ascii="Times New Roman" w:eastAsia="SimSun" w:hAnsi="Times New Roman" w:cs="Times New Roman"/>
      <w:b/>
      <w:sz w:val="20"/>
      <w:szCs w:val="20"/>
      <w:lang w:eastAsia="zh-CN"/>
    </w:rPr>
  </w:style>
  <w:style w:type="paragraph" w:styleId="Tekstdymka">
    <w:name w:val="Balloon Text"/>
    <w:basedOn w:val="Normalny"/>
    <w:link w:val="TekstdymkaZnak"/>
    <w:uiPriority w:val="99"/>
    <w:semiHidden/>
    <w:rsid w:val="00746450"/>
    <w:pPr>
      <w:suppressAutoHyphens/>
      <w:spacing w:after="200" w:line="276" w:lineRule="auto"/>
    </w:pPr>
    <w:rPr>
      <w:rFonts w:ascii="Times New Roman" w:eastAsia="SimSun" w:hAnsi="Times New Roman" w:cs="Times New Roman"/>
      <w:sz w:val="2"/>
      <w:szCs w:val="20"/>
      <w:lang w:eastAsia="zh-CN"/>
    </w:rPr>
  </w:style>
  <w:style w:type="character" w:customStyle="1" w:styleId="TekstdymkaZnak">
    <w:name w:val="Tekst dymka Znak"/>
    <w:basedOn w:val="Domylnaczcionkaakapitu"/>
    <w:link w:val="Tekstdymka"/>
    <w:uiPriority w:val="99"/>
    <w:semiHidden/>
    <w:rsid w:val="00746450"/>
    <w:rPr>
      <w:rFonts w:ascii="Times New Roman" w:eastAsia="SimSun" w:hAnsi="Times New Roman" w:cs="Times New Roman"/>
      <w:sz w:val="2"/>
      <w:szCs w:val="20"/>
      <w:lang w:eastAsia="zh-CN"/>
    </w:rPr>
  </w:style>
  <w:style w:type="paragraph" w:customStyle="1" w:styleId="Tytu1">
    <w:name w:val="Tytuł1"/>
    <w:basedOn w:val="Normalny"/>
    <w:uiPriority w:val="99"/>
    <w:rsid w:val="00746450"/>
    <w:pPr>
      <w:suppressAutoHyphens/>
      <w:spacing w:after="200" w:line="276" w:lineRule="auto"/>
      <w:jc w:val="center"/>
    </w:pPr>
    <w:rPr>
      <w:rFonts w:ascii="Times New Roman" w:eastAsia="Times New Roman" w:hAnsi="Times New Roman" w:cs="Times New Roman"/>
      <w:b/>
      <w:bCs/>
      <w:sz w:val="24"/>
      <w:szCs w:val="24"/>
      <w:lang w:eastAsia="pl-PL"/>
    </w:rPr>
  </w:style>
  <w:style w:type="paragraph" w:styleId="Bezodstpw">
    <w:name w:val="No Spacing"/>
    <w:uiPriority w:val="1"/>
    <w:qFormat/>
    <w:rsid w:val="00746450"/>
    <w:pPr>
      <w:suppressAutoHyphens/>
      <w:spacing w:after="0" w:line="240" w:lineRule="auto"/>
    </w:pPr>
    <w:rPr>
      <w:rFonts w:ascii="Times New Roman" w:eastAsia="SimSun" w:hAnsi="Times New Roman" w:cs="Times New Roman"/>
      <w:sz w:val="24"/>
      <w:szCs w:val="24"/>
      <w:lang w:eastAsia="zh-CN"/>
    </w:rPr>
  </w:style>
  <w:style w:type="paragraph" w:styleId="Stopka">
    <w:name w:val="footer"/>
    <w:basedOn w:val="Normalny"/>
    <w:link w:val="StopkaZnak1"/>
    <w:uiPriority w:val="99"/>
    <w:rsid w:val="00746450"/>
    <w:pPr>
      <w:tabs>
        <w:tab w:val="center" w:pos="4536"/>
        <w:tab w:val="right" w:pos="9072"/>
      </w:tabs>
      <w:suppressAutoHyphens/>
      <w:spacing w:after="200" w:line="276" w:lineRule="auto"/>
    </w:pPr>
    <w:rPr>
      <w:rFonts w:ascii="Times New Roman" w:eastAsia="SimSun" w:hAnsi="Times New Roman" w:cs="Times New Roman"/>
      <w:sz w:val="24"/>
      <w:szCs w:val="20"/>
      <w:lang w:eastAsia="zh-CN"/>
    </w:rPr>
  </w:style>
  <w:style w:type="character" w:customStyle="1" w:styleId="StopkaZnak">
    <w:name w:val="Stopka Znak"/>
    <w:basedOn w:val="Domylnaczcionkaakapitu"/>
    <w:uiPriority w:val="99"/>
    <w:rsid w:val="00746450"/>
  </w:style>
  <w:style w:type="character" w:customStyle="1" w:styleId="StopkaZnak1">
    <w:name w:val="Stopka Znak1"/>
    <w:link w:val="Stopka"/>
    <w:uiPriority w:val="99"/>
    <w:locked/>
    <w:rsid w:val="00746450"/>
    <w:rPr>
      <w:rFonts w:ascii="Times New Roman" w:eastAsia="SimSun" w:hAnsi="Times New Roman" w:cs="Times New Roman"/>
      <w:sz w:val="24"/>
      <w:szCs w:val="20"/>
      <w:lang w:eastAsia="zh-CN"/>
    </w:rPr>
  </w:style>
  <w:style w:type="paragraph" w:customStyle="1" w:styleId="Akapitzlist1">
    <w:name w:val="Akapit z listą1"/>
    <w:basedOn w:val="Normalny"/>
    <w:uiPriority w:val="99"/>
    <w:rsid w:val="00746450"/>
    <w:pPr>
      <w:spacing w:after="200" w:line="276" w:lineRule="auto"/>
      <w:ind w:left="720"/>
    </w:pPr>
    <w:rPr>
      <w:rFonts w:ascii="Calibri" w:eastAsia="Times New Roman" w:hAnsi="Calibri" w:cs="Calibri"/>
      <w:lang w:val="en-US" w:eastAsia="ar-SA"/>
    </w:rPr>
  </w:style>
  <w:style w:type="character" w:customStyle="1" w:styleId="WW8Num2z0">
    <w:name w:val="WW8Num2z0"/>
    <w:uiPriority w:val="99"/>
    <w:rsid w:val="00746450"/>
  </w:style>
  <w:style w:type="character" w:customStyle="1" w:styleId="WW8Num3z0">
    <w:name w:val="WW8Num3z0"/>
    <w:uiPriority w:val="99"/>
    <w:rsid w:val="00746450"/>
    <w:rPr>
      <w:rFonts w:ascii="Symbol" w:hAnsi="Symbol"/>
    </w:rPr>
  </w:style>
  <w:style w:type="character" w:customStyle="1" w:styleId="WW8Num3z1">
    <w:name w:val="WW8Num3z1"/>
    <w:uiPriority w:val="99"/>
    <w:rsid w:val="00746450"/>
  </w:style>
  <w:style w:type="character" w:customStyle="1" w:styleId="WW8Num4z0">
    <w:name w:val="WW8Num4z0"/>
    <w:uiPriority w:val="99"/>
    <w:rsid w:val="00746450"/>
    <w:rPr>
      <w:rFonts w:ascii="Symbol" w:hAnsi="Symbol"/>
    </w:rPr>
  </w:style>
  <w:style w:type="character" w:customStyle="1" w:styleId="WW8Num5z0">
    <w:name w:val="WW8Num5z0"/>
    <w:uiPriority w:val="99"/>
    <w:rsid w:val="00746450"/>
  </w:style>
  <w:style w:type="character" w:customStyle="1" w:styleId="WW8Num5z1">
    <w:name w:val="WW8Num5z1"/>
    <w:uiPriority w:val="99"/>
    <w:rsid w:val="00746450"/>
  </w:style>
  <w:style w:type="character" w:customStyle="1" w:styleId="WW8Num6z0">
    <w:name w:val="WW8Num6z0"/>
    <w:uiPriority w:val="99"/>
    <w:rsid w:val="00746450"/>
  </w:style>
  <w:style w:type="character" w:customStyle="1" w:styleId="Absatz-Standardschriftart">
    <w:name w:val="Absatz-Standardschriftart"/>
    <w:uiPriority w:val="99"/>
    <w:rsid w:val="00746450"/>
  </w:style>
  <w:style w:type="character" w:customStyle="1" w:styleId="WW8Num1z0">
    <w:name w:val="WW8Num1z0"/>
    <w:uiPriority w:val="99"/>
    <w:rsid w:val="00746450"/>
  </w:style>
  <w:style w:type="character" w:customStyle="1" w:styleId="WW8Num4z1">
    <w:name w:val="WW8Num4z1"/>
    <w:uiPriority w:val="99"/>
    <w:rsid w:val="00746450"/>
  </w:style>
  <w:style w:type="character" w:customStyle="1" w:styleId="WW8Num7z0">
    <w:name w:val="WW8Num7z0"/>
    <w:uiPriority w:val="99"/>
    <w:rsid w:val="00746450"/>
    <w:rPr>
      <w:rFonts w:ascii="Times New Roman" w:eastAsia="SimSun" w:hAnsi="Times New Roman"/>
    </w:rPr>
  </w:style>
  <w:style w:type="character" w:customStyle="1" w:styleId="WW8Num7z1">
    <w:name w:val="WW8Num7z1"/>
    <w:uiPriority w:val="99"/>
    <w:rsid w:val="00746450"/>
  </w:style>
  <w:style w:type="character" w:customStyle="1" w:styleId="WW8Num8z0">
    <w:name w:val="WW8Num8z0"/>
    <w:uiPriority w:val="99"/>
    <w:rsid w:val="00746450"/>
    <w:rPr>
      <w:rFonts w:ascii="Symbol" w:hAnsi="Symbol"/>
    </w:rPr>
  </w:style>
  <w:style w:type="character" w:customStyle="1" w:styleId="WW8Num8z1">
    <w:name w:val="WW8Num8z1"/>
    <w:uiPriority w:val="99"/>
    <w:rsid w:val="00746450"/>
  </w:style>
  <w:style w:type="character" w:customStyle="1" w:styleId="WW8Num9z0">
    <w:name w:val="WW8Num9z0"/>
    <w:uiPriority w:val="99"/>
    <w:rsid w:val="00746450"/>
  </w:style>
  <w:style w:type="character" w:customStyle="1" w:styleId="WW8Num11z0">
    <w:name w:val="WW8Num11z0"/>
    <w:uiPriority w:val="99"/>
    <w:rsid w:val="00746450"/>
    <w:rPr>
      <w:rFonts w:ascii="Symbol" w:hAnsi="Symbol"/>
    </w:rPr>
  </w:style>
  <w:style w:type="character" w:customStyle="1" w:styleId="WW8Num11z1">
    <w:name w:val="WW8Num11z1"/>
    <w:uiPriority w:val="99"/>
    <w:rsid w:val="00746450"/>
  </w:style>
  <w:style w:type="character" w:customStyle="1" w:styleId="WW8Num12z0">
    <w:name w:val="WW8Num12z0"/>
    <w:uiPriority w:val="99"/>
    <w:rsid w:val="00746450"/>
  </w:style>
  <w:style w:type="character" w:customStyle="1" w:styleId="WW8Num13z0">
    <w:name w:val="WW8Num13z0"/>
    <w:uiPriority w:val="99"/>
    <w:rsid w:val="00746450"/>
    <w:rPr>
      <w:rFonts w:ascii="Wingdings" w:hAnsi="Wingdings"/>
    </w:rPr>
  </w:style>
  <w:style w:type="character" w:customStyle="1" w:styleId="WW8Num14z0">
    <w:name w:val="WW8Num14z0"/>
    <w:uiPriority w:val="99"/>
    <w:rsid w:val="00746450"/>
    <w:rPr>
      <w:i/>
      <w:color w:val="000080"/>
      <w:sz w:val="20"/>
    </w:rPr>
  </w:style>
  <w:style w:type="character" w:customStyle="1" w:styleId="WW8Num14z1">
    <w:name w:val="WW8Num14z1"/>
    <w:uiPriority w:val="99"/>
    <w:rsid w:val="00746450"/>
  </w:style>
  <w:style w:type="character" w:customStyle="1" w:styleId="WW8Num15z0">
    <w:name w:val="WW8Num15z0"/>
    <w:uiPriority w:val="99"/>
    <w:rsid w:val="00746450"/>
    <w:rPr>
      <w:rFonts w:ascii="Wingdings" w:hAnsi="Wingdings"/>
    </w:rPr>
  </w:style>
  <w:style w:type="character" w:customStyle="1" w:styleId="WW8Num16z0">
    <w:name w:val="WW8Num16z0"/>
    <w:uiPriority w:val="99"/>
    <w:rsid w:val="00746450"/>
  </w:style>
  <w:style w:type="character" w:customStyle="1" w:styleId="WW8Num17z0">
    <w:name w:val="WW8Num17z0"/>
    <w:uiPriority w:val="99"/>
    <w:rsid w:val="00746450"/>
  </w:style>
  <w:style w:type="character" w:customStyle="1" w:styleId="WW8Num18z0">
    <w:name w:val="WW8Num18z0"/>
    <w:uiPriority w:val="99"/>
    <w:rsid w:val="00746450"/>
  </w:style>
  <w:style w:type="character" w:customStyle="1" w:styleId="WW8Num19z0">
    <w:name w:val="WW8Num19z0"/>
    <w:uiPriority w:val="99"/>
    <w:rsid w:val="00746450"/>
    <w:rPr>
      <w:rFonts w:ascii="Symbol" w:hAnsi="Symbol"/>
    </w:rPr>
  </w:style>
  <w:style w:type="character" w:customStyle="1" w:styleId="WW8Num19z1">
    <w:name w:val="WW8Num19z1"/>
    <w:uiPriority w:val="99"/>
    <w:rsid w:val="00746450"/>
  </w:style>
  <w:style w:type="character" w:customStyle="1" w:styleId="WW8Num20z0">
    <w:name w:val="WW8Num20z0"/>
    <w:uiPriority w:val="99"/>
    <w:rsid w:val="00746450"/>
    <w:rPr>
      <w:rFonts w:ascii="Wingdings" w:hAnsi="Wingdings"/>
    </w:rPr>
  </w:style>
  <w:style w:type="character" w:customStyle="1" w:styleId="WW8Num21z0">
    <w:name w:val="WW8Num21z0"/>
    <w:uiPriority w:val="99"/>
    <w:rsid w:val="00746450"/>
    <w:rPr>
      <w:rFonts w:ascii="Symbol" w:hAnsi="Symbol"/>
    </w:rPr>
  </w:style>
  <w:style w:type="character" w:customStyle="1" w:styleId="WW8Num22z0">
    <w:name w:val="WW8Num22z0"/>
    <w:uiPriority w:val="99"/>
    <w:rsid w:val="00746450"/>
    <w:rPr>
      <w:rFonts w:ascii="Symbol" w:hAnsi="Symbol"/>
    </w:rPr>
  </w:style>
  <w:style w:type="character" w:customStyle="1" w:styleId="WW8Num22z1">
    <w:name w:val="WW8Num22z1"/>
    <w:uiPriority w:val="99"/>
    <w:rsid w:val="00746450"/>
    <w:rPr>
      <w:rFonts w:ascii="Courier New" w:hAnsi="Courier New"/>
    </w:rPr>
  </w:style>
  <w:style w:type="character" w:customStyle="1" w:styleId="WW8Num22z2">
    <w:name w:val="WW8Num22z2"/>
    <w:uiPriority w:val="99"/>
    <w:rsid w:val="00746450"/>
    <w:rPr>
      <w:rFonts w:ascii="Wingdings" w:hAnsi="Wingdings"/>
    </w:rPr>
  </w:style>
  <w:style w:type="character" w:customStyle="1" w:styleId="WW8Num23z0">
    <w:name w:val="WW8Num23z0"/>
    <w:uiPriority w:val="99"/>
    <w:rsid w:val="00746450"/>
  </w:style>
  <w:style w:type="character" w:customStyle="1" w:styleId="WW8Num24z0">
    <w:name w:val="WW8Num24z0"/>
    <w:uiPriority w:val="99"/>
    <w:rsid w:val="00746450"/>
  </w:style>
  <w:style w:type="character" w:customStyle="1" w:styleId="WW8Num25z0">
    <w:name w:val="WW8Num25z0"/>
    <w:uiPriority w:val="99"/>
    <w:rsid w:val="00746450"/>
  </w:style>
  <w:style w:type="character" w:customStyle="1" w:styleId="Domylnaczcionkaakapitu1">
    <w:name w:val="Domyślna czcionka akapitu1"/>
    <w:uiPriority w:val="99"/>
    <w:rsid w:val="00746450"/>
  </w:style>
  <w:style w:type="character" w:customStyle="1" w:styleId="Tekstpodstawowy2Znak">
    <w:name w:val="Tekst podstawowy 2 Znak"/>
    <w:uiPriority w:val="99"/>
    <w:rsid w:val="00746450"/>
    <w:rPr>
      <w:rFonts w:ascii="Times New Roman" w:hAnsi="Times New Roman" w:cs="Times New Roman"/>
      <w:sz w:val="24"/>
      <w:szCs w:val="24"/>
    </w:rPr>
  </w:style>
  <w:style w:type="character" w:customStyle="1" w:styleId="TekstpodstawowyZnak">
    <w:name w:val="Tekst podstawowy Znak"/>
    <w:uiPriority w:val="99"/>
    <w:rsid w:val="00746450"/>
    <w:rPr>
      <w:rFonts w:ascii="Times New Roman" w:hAnsi="Times New Roman" w:cs="Times New Roman"/>
      <w:sz w:val="24"/>
      <w:szCs w:val="24"/>
    </w:rPr>
  </w:style>
  <w:style w:type="character" w:customStyle="1" w:styleId="apple-converted-space">
    <w:name w:val="apple-converted-space"/>
    <w:rsid w:val="00746450"/>
    <w:rPr>
      <w:rFonts w:cs="Times New Roman"/>
    </w:rPr>
  </w:style>
  <w:style w:type="paragraph" w:styleId="Tekstpodstawowy">
    <w:name w:val="Body Text"/>
    <w:basedOn w:val="Normalny"/>
    <w:link w:val="TekstpodstawowyZnak1"/>
    <w:uiPriority w:val="99"/>
    <w:rsid w:val="00746450"/>
    <w:pPr>
      <w:suppressAutoHyphens/>
      <w:spacing w:after="120" w:line="276" w:lineRule="auto"/>
    </w:pPr>
    <w:rPr>
      <w:rFonts w:ascii="Times New Roman" w:eastAsia="SimSun" w:hAnsi="Times New Roman" w:cs="Times New Roman"/>
      <w:sz w:val="24"/>
      <w:szCs w:val="24"/>
      <w:lang w:eastAsia="zh-CN"/>
    </w:rPr>
  </w:style>
  <w:style w:type="character" w:customStyle="1" w:styleId="TekstpodstawowyZnak1">
    <w:name w:val="Tekst podstawowy Znak1"/>
    <w:basedOn w:val="Domylnaczcionkaakapitu"/>
    <w:link w:val="Tekstpodstawowy"/>
    <w:uiPriority w:val="99"/>
    <w:rsid w:val="00746450"/>
    <w:rPr>
      <w:rFonts w:ascii="Times New Roman" w:eastAsia="SimSun" w:hAnsi="Times New Roman" w:cs="Times New Roman"/>
      <w:sz w:val="24"/>
      <w:szCs w:val="24"/>
      <w:lang w:eastAsia="zh-CN"/>
    </w:rPr>
  </w:style>
  <w:style w:type="paragraph" w:customStyle="1" w:styleId="Bezodstpw1">
    <w:name w:val="Bez odstępów1"/>
    <w:uiPriority w:val="99"/>
    <w:rsid w:val="00746450"/>
    <w:pPr>
      <w:suppressAutoHyphens/>
      <w:spacing w:after="0" w:line="240" w:lineRule="auto"/>
    </w:pPr>
    <w:rPr>
      <w:rFonts w:ascii="Times New Roman" w:eastAsia="SimSun" w:hAnsi="Times New Roman" w:cs="Calibri"/>
      <w:sz w:val="24"/>
      <w:szCs w:val="24"/>
      <w:lang w:eastAsia="ar-SA"/>
    </w:rPr>
  </w:style>
  <w:style w:type="paragraph" w:customStyle="1" w:styleId="Tekstpodstawowy21">
    <w:name w:val="Tekst podstawowy 21"/>
    <w:basedOn w:val="Normalny"/>
    <w:uiPriority w:val="99"/>
    <w:rsid w:val="00746450"/>
    <w:pPr>
      <w:spacing w:after="0" w:line="240" w:lineRule="auto"/>
    </w:pPr>
    <w:rPr>
      <w:rFonts w:ascii="Times New Roman" w:eastAsia="Times New Roman" w:hAnsi="Times New Roman" w:cs="Calibri"/>
      <w:sz w:val="24"/>
      <w:szCs w:val="24"/>
      <w:lang w:eastAsia="ar-SA"/>
    </w:rPr>
  </w:style>
  <w:style w:type="paragraph" w:customStyle="1" w:styleId="Default">
    <w:name w:val="Default"/>
    <w:uiPriority w:val="99"/>
    <w:rsid w:val="00746450"/>
    <w:pPr>
      <w:suppressAutoHyphens/>
      <w:autoSpaceDE w:val="0"/>
      <w:spacing w:after="0" w:line="240" w:lineRule="auto"/>
    </w:pPr>
    <w:rPr>
      <w:rFonts w:ascii="Times New Roman" w:eastAsia="Times New Roman" w:hAnsi="Times New Roman" w:cs="Calibri"/>
      <w:color w:val="000000"/>
      <w:sz w:val="24"/>
      <w:szCs w:val="24"/>
      <w:lang w:eastAsia="ar-SA"/>
    </w:rPr>
  </w:style>
  <w:style w:type="paragraph" w:customStyle="1" w:styleId="Tekstpodstawowy1">
    <w:name w:val="Tekst podstawowy1"/>
    <w:basedOn w:val="Normalny"/>
    <w:uiPriority w:val="99"/>
    <w:rsid w:val="00746450"/>
    <w:pPr>
      <w:spacing w:after="120" w:line="240" w:lineRule="auto"/>
    </w:pPr>
    <w:rPr>
      <w:rFonts w:ascii="Times New Roman" w:eastAsia="Times New Roman" w:hAnsi="Times New Roman" w:cs="Calibri"/>
      <w:sz w:val="24"/>
      <w:szCs w:val="24"/>
      <w:lang w:eastAsia="ar-SA"/>
    </w:rPr>
  </w:style>
  <w:style w:type="paragraph" w:customStyle="1" w:styleId="Zawartotabeli">
    <w:name w:val="Zawartość tabeli"/>
    <w:basedOn w:val="Normalny"/>
    <w:uiPriority w:val="99"/>
    <w:rsid w:val="00746450"/>
    <w:pPr>
      <w:suppressLineNumbers/>
      <w:suppressAutoHyphens/>
      <w:spacing w:after="200" w:line="276" w:lineRule="auto"/>
    </w:pPr>
    <w:rPr>
      <w:rFonts w:ascii="Times New Roman" w:eastAsia="SimSun" w:hAnsi="Times New Roman" w:cs="Calibri"/>
      <w:sz w:val="24"/>
      <w:szCs w:val="24"/>
      <w:lang w:eastAsia="ar-SA"/>
    </w:rPr>
  </w:style>
  <w:style w:type="paragraph" w:customStyle="1" w:styleId="Nagwektabeli">
    <w:name w:val="Nagłówek tabeli"/>
    <w:basedOn w:val="Zawartotabeli"/>
    <w:uiPriority w:val="99"/>
    <w:rsid w:val="00746450"/>
    <w:pPr>
      <w:jc w:val="center"/>
    </w:pPr>
    <w:rPr>
      <w:b/>
      <w:bCs/>
    </w:rPr>
  </w:style>
  <w:style w:type="paragraph" w:customStyle="1" w:styleId="Style13">
    <w:name w:val="Style13"/>
    <w:basedOn w:val="Normalny"/>
    <w:rsid w:val="00746450"/>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18">
    <w:name w:val="Style18"/>
    <w:basedOn w:val="Normalny"/>
    <w:rsid w:val="00746450"/>
    <w:pPr>
      <w:widowControl w:val="0"/>
      <w:autoSpaceDE w:val="0"/>
      <w:autoSpaceDN w:val="0"/>
      <w:adjustRightInd w:val="0"/>
      <w:spacing w:after="0" w:line="229" w:lineRule="exact"/>
    </w:pPr>
    <w:rPr>
      <w:rFonts w:ascii="Times New Roman" w:eastAsia="Times New Roman" w:hAnsi="Times New Roman" w:cs="Times New Roman"/>
      <w:sz w:val="24"/>
      <w:szCs w:val="24"/>
      <w:lang w:eastAsia="pl-PL"/>
    </w:rPr>
  </w:style>
  <w:style w:type="character" w:customStyle="1" w:styleId="FontStyle22">
    <w:name w:val="Font Style22"/>
    <w:rsid w:val="00746450"/>
    <w:rPr>
      <w:rFonts w:ascii="Times New Roman" w:hAnsi="Times New Roman"/>
      <w:sz w:val="18"/>
    </w:rPr>
  </w:style>
  <w:style w:type="character" w:customStyle="1" w:styleId="ZnakZnak5">
    <w:name w:val="Znak Znak5"/>
    <w:uiPriority w:val="99"/>
    <w:locked/>
    <w:rsid w:val="00746450"/>
    <w:rPr>
      <w:rFonts w:ascii="Arial" w:hAnsi="Arial"/>
      <w:b/>
      <w:kern w:val="32"/>
      <w:sz w:val="32"/>
      <w:lang w:val="pl-PL" w:eastAsia="pl-PL"/>
    </w:rPr>
  </w:style>
  <w:style w:type="character" w:customStyle="1" w:styleId="Nagwek2Znak1">
    <w:name w:val="Nagłówek 2 Znak1"/>
    <w:link w:val="Nagwek2"/>
    <w:uiPriority w:val="99"/>
    <w:locked/>
    <w:rsid w:val="00746450"/>
    <w:rPr>
      <w:rFonts w:ascii="Times Roman" w:eastAsia="Times New Roman" w:hAnsi="Times Roman" w:cs="Times New Roman"/>
      <w:b/>
      <w:sz w:val="40"/>
      <w:szCs w:val="20"/>
      <w:lang w:eastAsia="ar-SA"/>
    </w:rPr>
  </w:style>
  <w:style w:type="paragraph" w:styleId="Tekstpodstawowywcity">
    <w:name w:val="Body Text Indent"/>
    <w:basedOn w:val="Normalny"/>
    <w:link w:val="TekstpodstawowywcityZnak"/>
    <w:rsid w:val="00746450"/>
    <w:pPr>
      <w:spacing w:after="120" w:line="240" w:lineRule="auto"/>
      <w:ind w:left="283"/>
    </w:pPr>
    <w:rPr>
      <w:rFonts w:ascii="Times New Roman" w:eastAsia="SimSun" w:hAnsi="Times New Roman" w:cs="Times New Roman"/>
      <w:sz w:val="24"/>
      <w:szCs w:val="24"/>
      <w:lang w:eastAsia="zh-CN"/>
    </w:rPr>
  </w:style>
  <w:style w:type="character" w:customStyle="1" w:styleId="TekstpodstawowywcityZnak">
    <w:name w:val="Tekst podstawowy wcięty Znak"/>
    <w:basedOn w:val="Domylnaczcionkaakapitu"/>
    <w:link w:val="Tekstpodstawowywcity"/>
    <w:rsid w:val="00746450"/>
    <w:rPr>
      <w:rFonts w:ascii="Times New Roman" w:eastAsia="SimSun" w:hAnsi="Times New Roman" w:cs="Times New Roman"/>
      <w:sz w:val="24"/>
      <w:szCs w:val="24"/>
      <w:lang w:eastAsia="zh-CN"/>
    </w:rPr>
  </w:style>
  <w:style w:type="character" w:customStyle="1" w:styleId="FontStyle23">
    <w:name w:val="Font Style23"/>
    <w:rsid w:val="00746450"/>
  </w:style>
  <w:style w:type="paragraph" w:customStyle="1" w:styleId="Style8">
    <w:name w:val="Style8"/>
    <w:basedOn w:val="Normalny"/>
    <w:rsid w:val="00746450"/>
    <w:pPr>
      <w:widowControl w:val="0"/>
      <w:suppressAutoHyphens/>
      <w:autoSpaceDE w:val="0"/>
      <w:spacing w:after="0" w:line="274" w:lineRule="exact"/>
      <w:jc w:val="both"/>
    </w:pPr>
    <w:rPr>
      <w:rFonts w:ascii="Times New Roman" w:eastAsia="Times New Roman" w:hAnsi="Times New Roman" w:cs="Times New Roman"/>
      <w:sz w:val="24"/>
      <w:szCs w:val="24"/>
      <w:lang w:eastAsia="zh-CN"/>
    </w:rPr>
  </w:style>
  <w:style w:type="character" w:styleId="Hipercze">
    <w:name w:val="Hyperlink"/>
    <w:uiPriority w:val="99"/>
    <w:semiHidden/>
    <w:unhideWhenUsed/>
    <w:rsid w:val="00746450"/>
    <w:rPr>
      <w:color w:val="0000FF"/>
      <w:u w:val="single"/>
    </w:rPr>
  </w:style>
  <w:style w:type="table" w:styleId="Tabela-Siatka">
    <w:name w:val="Table Grid"/>
    <w:basedOn w:val="Standardowy"/>
    <w:rsid w:val="00746450"/>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2">
    <w:name w:val="Akapit z listą2"/>
    <w:basedOn w:val="Normalny"/>
    <w:rsid w:val="00746450"/>
    <w:pPr>
      <w:spacing w:after="200" w:line="276" w:lineRule="auto"/>
      <w:ind w:left="720"/>
      <w:contextualSpacing/>
    </w:pPr>
    <w:rPr>
      <w:rFonts w:ascii="Calibri" w:eastAsia="Calibri" w:hAnsi="Calibri" w:cs="Times New Roman"/>
      <w:lang w:eastAsia="pl-PL"/>
    </w:rPr>
  </w:style>
  <w:style w:type="character" w:customStyle="1" w:styleId="match">
    <w:name w:val="match"/>
    <w:rsid w:val="00746450"/>
  </w:style>
  <w:style w:type="paragraph" w:styleId="NormalnyWeb">
    <w:name w:val="Normal (Web)"/>
    <w:basedOn w:val="Normalny"/>
    <w:uiPriority w:val="99"/>
    <w:unhideWhenUsed/>
    <w:rsid w:val="0074645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746450"/>
    <w:rPr>
      <w:b/>
      <w:bCs/>
    </w:rPr>
  </w:style>
  <w:style w:type="paragraph" w:styleId="Akapitzlist">
    <w:name w:val="List Paragraph"/>
    <w:basedOn w:val="Normalny"/>
    <w:qFormat/>
    <w:rsid w:val="00576660"/>
    <w:pPr>
      <w:ind w:left="720"/>
      <w:contextualSpacing/>
    </w:pPr>
  </w:style>
  <w:style w:type="paragraph" w:customStyle="1" w:styleId="Standard">
    <w:name w:val="Standard"/>
    <w:rsid w:val="00824625"/>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9931">
      <w:bodyDiv w:val="1"/>
      <w:marLeft w:val="0"/>
      <w:marRight w:val="0"/>
      <w:marTop w:val="0"/>
      <w:marBottom w:val="0"/>
      <w:divBdr>
        <w:top w:val="none" w:sz="0" w:space="0" w:color="auto"/>
        <w:left w:val="none" w:sz="0" w:space="0" w:color="auto"/>
        <w:bottom w:val="none" w:sz="0" w:space="0" w:color="auto"/>
        <w:right w:val="none" w:sz="0" w:space="0" w:color="auto"/>
      </w:divBdr>
    </w:div>
    <w:div w:id="46610477">
      <w:bodyDiv w:val="1"/>
      <w:marLeft w:val="0"/>
      <w:marRight w:val="0"/>
      <w:marTop w:val="0"/>
      <w:marBottom w:val="0"/>
      <w:divBdr>
        <w:top w:val="none" w:sz="0" w:space="0" w:color="auto"/>
        <w:left w:val="none" w:sz="0" w:space="0" w:color="auto"/>
        <w:bottom w:val="none" w:sz="0" w:space="0" w:color="auto"/>
        <w:right w:val="none" w:sz="0" w:space="0" w:color="auto"/>
      </w:divBdr>
    </w:div>
    <w:div w:id="128325014">
      <w:bodyDiv w:val="1"/>
      <w:marLeft w:val="0"/>
      <w:marRight w:val="0"/>
      <w:marTop w:val="0"/>
      <w:marBottom w:val="0"/>
      <w:divBdr>
        <w:top w:val="none" w:sz="0" w:space="0" w:color="auto"/>
        <w:left w:val="none" w:sz="0" w:space="0" w:color="auto"/>
        <w:bottom w:val="none" w:sz="0" w:space="0" w:color="auto"/>
        <w:right w:val="none" w:sz="0" w:space="0" w:color="auto"/>
      </w:divBdr>
    </w:div>
    <w:div w:id="264116510">
      <w:bodyDiv w:val="1"/>
      <w:marLeft w:val="0"/>
      <w:marRight w:val="0"/>
      <w:marTop w:val="0"/>
      <w:marBottom w:val="0"/>
      <w:divBdr>
        <w:top w:val="none" w:sz="0" w:space="0" w:color="auto"/>
        <w:left w:val="none" w:sz="0" w:space="0" w:color="auto"/>
        <w:bottom w:val="none" w:sz="0" w:space="0" w:color="auto"/>
        <w:right w:val="none" w:sz="0" w:space="0" w:color="auto"/>
      </w:divBdr>
    </w:div>
    <w:div w:id="496656842">
      <w:bodyDiv w:val="1"/>
      <w:marLeft w:val="0"/>
      <w:marRight w:val="0"/>
      <w:marTop w:val="0"/>
      <w:marBottom w:val="0"/>
      <w:divBdr>
        <w:top w:val="none" w:sz="0" w:space="0" w:color="auto"/>
        <w:left w:val="none" w:sz="0" w:space="0" w:color="auto"/>
        <w:bottom w:val="none" w:sz="0" w:space="0" w:color="auto"/>
        <w:right w:val="none" w:sz="0" w:space="0" w:color="auto"/>
      </w:divBdr>
    </w:div>
    <w:div w:id="503517512">
      <w:bodyDiv w:val="1"/>
      <w:marLeft w:val="0"/>
      <w:marRight w:val="0"/>
      <w:marTop w:val="0"/>
      <w:marBottom w:val="0"/>
      <w:divBdr>
        <w:top w:val="none" w:sz="0" w:space="0" w:color="auto"/>
        <w:left w:val="none" w:sz="0" w:space="0" w:color="auto"/>
        <w:bottom w:val="none" w:sz="0" w:space="0" w:color="auto"/>
        <w:right w:val="none" w:sz="0" w:space="0" w:color="auto"/>
      </w:divBdr>
    </w:div>
    <w:div w:id="530648080">
      <w:bodyDiv w:val="1"/>
      <w:marLeft w:val="0"/>
      <w:marRight w:val="0"/>
      <w:marTop w:val="0"/>
      <w:marBottom w:val="0"/>
      <w:divBdr>
        <w:top w:val="none" w:sz="0" w:space="0" w:color="auto"/>
        <w:left w:val="none" w:sz="0" w:space="0" w:color="auto"/>
        <w:bottom w:val="none" w:sz="0" w:space="0" w:color="auto"/>
        <w:right w:val="none" w:sz="0" w:space="0" w:color="auto"/>
      </w:divBdr>
    </w:div>
    <w:div w:id="556550129">
      <w:bodyDiv w:val="1"/>
      <w:marLeft w:val="0"/>
      <w:marRight w:val="0"/>
      <w:marTop w:val="0"/>
      <w:marBottom w:val="0"/>
      <w:divBdr>
        <w:top w:val="none" w:sz="0" w:space="0" w:color="auto"/>
        <w:left w:val="none" w:sz="0" w:space="0" w:color="auto"/>
        <w:bottom w:val="none" w:sz="0" w:space="0" w:color="auto"/>
        <w:right w:val="none" w:sz="0" w:space="0" w:color="auto"/>
      </w:divBdr>
    </w:div>
    <w:div w:id="618613102">
      <w:bodyDiv w:val="1"/>
      <w:marLeft w:val="0"/>
      <w:marRight w:val="0"/>
      <w:marTop w:val="0"/>
      <w:marBottom w:val="0"/>
      <w:divBdr>
        <w:top w:val="none" w:sz="0" w:space="0" w:color="auto"/>
        <w:left w:val="none" w:sz="0" w:space="0" w:color="auto"/>
        <w:bottom w:val="none" w:sz="0" w:space="0" w:color="auto"/>
        <w:right w:val="none" w:sz="0" w:space="0" w:color="auto"/>
      </w:divBdr>
    </w:div>
    <w:div w:id="639773801">
      <w:bodyDiv w:val="1"/>
      <w:marLeft w:val="0"/>
      <w:marRight w:val="0"/>
      <w:marTop w:val="0"/>
      <w:marBottom w:val="0"/>
      <w:divBdr>
        <w:top w:val="none" w:sz="0" w:space="0" w:color="auto"/>
        <w:left w:val="none" w:sz="0" w:space="0" w:color="auto"/>
        <w:bottom w:val="none" w:sz="0" w:space="0" w:color="auto"/>
        <w:right w:val="none" w:sz="0" w:space="0" w:color="auto"/>
      </w:divBdr>
    </w:div>
    <w:div w:id="655451950">
      <w:bodyDiv w:val="1"/>
      <w:marLeft w:val="0"/>
      <w:marRight w:val="0"/>
      <w:marTop w:val="0"/>
      <w:marBottom w:val="0"/>
      <w:divBdr>
        <w:top w:val="none" w:sz="0" w:space="0" w:color="auto"/>
        <w:left w:val="none" w:sz="0" w:space="0" w:color="auto"/>
        <w:bottom w:val="none" w:sz="0" w:space="0" w:color="auto"/>
        <w:right w:val="none" w:sz="0" w:space="0" w:color="auto"/>
      </w:divBdr>
    </w:div>
    <w:div w:id="713429542">
      <w:bodyDiv w:val="1"/>
      <w:marLeft w:val="0"/>
      <w:marRight w:val="0"/>
      <w:marTop w:val="0"/>
      <w:marBottom w:val="0"/>
      <w:divBdr>
        <w:top w:val="none" w:sz="0" w:space="0" w:color="auto"/>
        <w:left w:val="none" w:sz="0" w:space="0" w:color="auto"/>
        <w:bottom w:val="none" w:sz="0" w:space="0" w:color="auto"/>
        <w:right w:val="none" w:sz="0" w:space="0" w:color="auto"/>
      </w:divBdr>
    </w:div>
    <w:div w:id="764881656">
      <w:bodyDiv w:val="1"/>
      <w:marLeft w:val="0"/>
      <w:marRight w:val="0"/>
      <w:marTop w:val="0"/>
      <w:marBottom w:val="0"/>
      <w:divBdr>
        <w:top w:val="none" w:sz="0" w:space="0" w:color="auto"/>
        <w:left w:val="none" w:sz="0" w:space="0" w:color="auto"/>
        <w:bottom w:val="none" w:sz="0" w:space="0" w:color="auto"/>
        <w:right w:val="none" w:sz="0" w:space="0" w:color="auto"/>
      </w:divBdr>
    </w:div>
    <w:div w:id="812016643">
      <w:bodyDiv w:val="1"/>
      <w:marLeft w:val="0"/>
      <w:marRight w:val="0"/>
      <w:marTop w:val="0"/>
      <w:marBottom w:val="0"/>
      <w:divBdr>
        <w:top w:val="none" w:sz="0" w:space="0" w:color="auto"/>
        <w:left w:val="none" w:sz="0" w:space="0" w:color="auto"/>
        <w:bottom w:val="none" w:sz="0" w:space="0" w:color="auto"/>
        <w:right w:val="none" w:sz="0" w:space="0" w:color="auto"/>
      </w:divBdr>
    </w:div>
    <w:div w:id="821849834">
      <w:bodyDiv w:val="1"/>
      <w:marLeft w:val="0"/>
      <w:marRight w:val="0"/>
      <w:marTop w:val="0"/>
      <w:marBottom w:val="0"/>
      <w:divBdr>
        <w:top w:val="none" w:sz="0" w:space="0" w:color="auto"/>
        <w:left w:val="none" w:sz="0" w:space="0" w:color="auto"/>
        <w:bottom w:val="none" w:sz="0" w:space="0" w:color="auto"/>
        <w:right w:val="none" w:sz="0" w:space="0" w:color="auto"/>
      </w:divBdr>
    </w:div>
    <w:div w:id="949748392">
      <w:bodyDiv w:val="1"/>
      <w:marLeft w:val="0"/>
      <w:marRight w:val="0"/>
      <w:marTop w:val="0"/>
      <w:marBottom w:val="0"/>
      <w:divBdr>
        <w:top w:val="none" w:sz="0" w:space="0" w:color="auto"/>
        <w:left w:val="none" w:sz="0" w:space="0" w:color="auto"/>
        <w:bottom w:val="none" w:sz="0" w:space="0" w:color="auto"/>
        <w:right w:val="none" w:sz="0" w:space="0" w:color="auto"/>
      </w:divBdr>
    </w:div>
    <w:div w:id="1008605963">
      <w:bodyDiv w:val="1"/>
      <w:marLeft w:val="0"/>
      <w:marRight w:val="0"/>
      <w:marTop w:val="0"/>
      <w:marBottom w:val="0"/>
      <w:divBdr>
        <w:top w:val="none" w:sz="0" w:space="0" w:color="auto"/>
        <w:left w:val="none" w:sz="0" w:space="0" w:color="auto"/>
        <w:bottom w:val="none" w:sz="0" w:space="0" w:color="auto"/>
        <w:right w:val="none" w:sz="0" w:space="0" w:color="auto"/>
      </w:divBdr>
    </w:div>
    <w:div w:id="1106116900">
      <w:bodyDiv w:val="1"/>
      <w:marLeft w:val="0"/>
      <w:marRight w:val="0"/>
      <w:marTop w:val="0"/>
      <w:marBottom w:val="0"/>
      <w:divBdr>
        <w:top w:val="none" w:sz="0" w:space="0" w:color="auto"/>
        <w:left w:val="none" w:sz="0" w:space="0" w:color="auto"/>
        <w:bottom w:val="none" w:sz="0" w:space="0" w:color="auto"/>
        <w:right w:val="none" w:sz="0" w:space="0" w:color="auto"/>
      </w:divBdr>
    </w:div>
    <w:div w:id="1124689080">
      <w:bodyDiv w:val="1"/>
      <w:marLeft w:val="0"/>
      <w:marRight w:val="0"/>
      <w:marTop w:val="0"/>
      <w:marBottom w:val="0"/>
      <w:divBdr>
        <w:top w:val="none" w:sz="0" w:space="0" w:color="auto"/>
        <w:left w:val="none" w:sz="0" w:space="0" w:color="auto"/>
        <w:bottom w:val="none" w:sz="0" w:space="0" w:color="auto"/>
        <w:right w:val="none" w:sz="0" w:space="0" w:color="auto"/>
      </w:divBdr>
    </w:div>
    <w:div w:id="1209685894">
      <w:bodyDiv w:val="1"/>
      <w:marLeft w:val="0"/>
      <w:marRight w:val="0"/>
      <w:marTop w:val="0"/>
      <w:marBottom w:val="0"/>
      <w:divBdr>
        <w:top w:val="none" w:sz="0" w:space="0" w:color="auto"/>
        <w:left w:val="none" w:sz="0" w:space="0" w:color="auto"/>
        <w:bottom w:val="none" w:sz="0" w:space="0" w:color="auto"/>
        <w:right w:val="none" w:sz="0" w:space="0" w:color="auto"/>
      </w:divBdr>
    </w:div>
    <w:div w:id="1251305739">
      <w:bodyDiv w:val="1"/>
      <w:marLeft w:val="0"/>
      <w:marRight w:val="0"/>
      <w:marTop w:val="0"/>
      <w:marBottom w:val="0"/>
      <w:divBdr>
        <w:top w:val="none" w:sz="0" w:space="0" w:color="auto"/>
        <w:left w:val="none" w:sz="0" w:space="0" w:color="auto"/>
        <w:bottom w:val="none" w:sz="0" w:space="0" w:color="auto"/>
        <w:right w:val="none" w:sz="0" w:space="0" w:color="auto"/>
      </w:divBdr>
    </w:div>
    <w:div w:id="1269967198">
      <w:bodyDiv w:val="1"/>
      <w:marLeft w:val="0"/>
      <w:marRight w:val="0"/>
      <w:marTop w:val="0"/>
      <w:marBottom w:val="0"/>
      <w:divBdr>
        <w:top w:val="none" w:sz="0" w:space="0" w:color="auto"/>
        <w:left w:val="none" w:sz="0" w:space="0" w:color="auto"/>
        <w:bottom w:val="none" w:sz="0" w:space="0" w:color="auto"/>
        <w:right w:val="none" w:sz="0" w:space="0" w:color="auto"/>
      </w:divBdr>
    </w:div>
    <w:div w:id="1350061512">
      <w:bodyDiv w:val="1"/>
      <w:marLeft w:val="0"/>
      <w:marRight w:val="0"/>
      <w:marTop w:val="0"/>
      <w:marBottom w:val="0"/>
      <w:divBdr>
        <w:top w:val="none" w:sz="0" w:space="0" w:color="auto"/>
        <w:left w:val="none" w:sz="0" w:space="0" w:color="auto"/>
        <w:bottom w:val="none" w:sz="0" w:space="0" w:color="auto"/>
        <w:right w:val="none" w:sz="0" w:space="0" w:color="auto"/>
      </w:divBdr>
      <w:divsChild>
        <w:div w:id="1444837573">
          <w:marLeft w:val="0"/>
          <w:marRight w:val="0"/>
          <w:marTop w:val="0"/>
          <w:marBottom w:val="0"/>
          <w:divBdr>
            <w:top w:val="none" w:sz="0" w:space="0" w:color="auto"/>
            <w:left w:val="none" w:sz="0" w:space="0" w:color="auto"/>
            <w:bottom w:val="none" w:sz="0" w:space="0" w:color="auto"/>
            <w:right w:val="none" w:sz="0" w:space="0" w:color="auto"/>
          </w:divBdr>
        </w:div>
        <w:div w:id="1338925541">
          <w:marLeft w:val="0"/>
          <w:marRight w:val="0"/>
          <w:marTop w:val="0"/>
          <w:marBottom w:val="0"/>
          <w:divBdr>
            <w:top w:val="none" w:sz="0" w:space="0" w:color="auto"/>
            <w:left w:val="none" w:sz="0" w:space="0" w:color="auto"/>
            <w:bottom w:val="none" w:sz="0" w:space="0" w:color="auto"/>
            <w:right w:val="none" w:sz="0" w:space="0" w:color="auto"/>
          </w:divBdr>
        </w:div>
        <w:div w:id="994382542">
          <w:marLeft w:val="0"/>
          <w:marRight w:val="0"/>
          <w:marTop w:val="0"/>
          <w:marBottom w:val="0"/>
          <w:divBdr>
            <w:top w:val="none" w:sz="0" w:space="0" w:color="auto"/>
            <w:left w:val="none" w:sz="0" w:space="0" w:color="auto"/>
            <w:bottom w:val="none" w:sz="0" w:space="0" w:color="auto"/>
            <w:right w:val="none" w:sz="0" w:space="0" w:color="auto"/>
          </w:divBdr>
        </w:div>
        <w:div w:id="2073651832">
          <w:marLeft w:val="0"/>
          <w:marRight w:val="0"/>
          <w:marTop w:val="0"/>
          <w:marBottom w:val="0"/>
          <w:divBdr>
            <w:top w:val="none" w:sz="0" w:space="0" w:color="auto"/>
            <w:left w:val="none" w:sz="0" w:space="0" w:color="auto"/>
            <w:bottom w:val="none" w:sz="0" w:space="0" w:color="auto"/>
            <w:right w:val="none" w:sz="0" w:space="0" w:color="auto"/>
          </w:divBdr>
        </w:div>
        <w:div w:id="743449218">
          <w:marLeft w:val="0"/>
          <w:marRight w:val="0"/>
          <w:marTop w:val="0"/>
          <w:marBottom w:val="0"/>
          <w:divBdr>
            <w:top w:val="none" w:sz="0" w:space="0" w:color="auto"/>
            <w:left w:val="none" w:sz="0" w:space="0" w:color="auto"/>
            <w:bottom w:val="none" w:sz="0" w:space="0" w:color="auto"/>
            <w:right w:val="none" w:sz="0" w:space="0" w:color="auto"/>
          </w:divBdr>
        </w:div>
        <w:div w:id="1773476092">
          <w:marLeft w:val="0"/>
          <w:marRight w:val="0"/>
          <w:marTop w:val="0"/>
          <w:marBottom w:val="0"/>
          <w:divBdr>
            <w:top w:val="none" w:sz="0" w:space="0" w:color="auto"/>
            <w:left w:val="none" w:sz="0" w:space="0" w:color="auto"/>
            <w:bottom w:val="none" w:sz="0" w:space="0" w:color="auto"/>
            <w:right w:val="none" w:sz="0" w:space="0" w:color="auto"/>
          </w:divBdr>
        </w:div>
        <w:div w:id="484902142">
          <w:marLeft w:val="0"/>
          <w:marRight w:val="0"/>
          <w:marTop w:val="0"/>
          <w:marBottom w:val="0"/>
          <w:divBdr>
            <w:top w:val="none" w:sz="0" w:space="0" w:color="auto"/>
            <w:left w:val="none" w:sz="0" w:space="0" w:color="auto"/>
            <w:bottom w:val="none" w:sz="0" w:space="0" w:color="auto"/>
            <w:right w:val="none" w:sz="0" w:space="0" w:color="auto"/>
          </w:divBdr>
        </w:div>
        <w:div w:id="2136023907">
          <w:marLeft w:val="0"/>
          <w:marRight w:val="0"/>
          <w:marTop w:val="0"/>
          <w:marBottom w:val="0"/>
          <w:divBdr>
            <w:top w:val="none" w:sz="0" w:space="0" w:color="auto"/>
            <w:left w:val="none" w:sz="0" w:space="0" w:color="auto"/>
            <w:bottom w:val="none" w:sz="0" w:space="0" w:color="auto"/>
            <w:right w:val="none" w:sz="0" w:space="0" w:color="auto"/>
          </w:divBdr>
        </w:div>
        <w:div w:id="641159486">
          <w:marLeft w:val="0"/>
          <w:marRight w:val="0"/>
          <w:marTop w:val="0"/>
          <w:marBottom w:val="0"/>
          <w:divBdr>
            <w:top w:val="none" w:sz="0" w:space="0" w:color="auto"/>
            <w:left w:val="none" w:sz="0" w:space="0" w:color="auto"/>
            <w:bottom w:val="none" w:sz="0" w:space="0" w:color="auto"/>
            <w:right w:val="none" w:sz="0" w:space="0" w:color="auto"/>
          </w:divBdr>
        </w:div>
        <w:div w:id="1641154516">
          <w:marLeft w:val="0"/>
          <w:marRight w:val="0"/>
          <w:marTop w:val="0"/>
          <w:marBottom w:val="0"/>
          <w:divBdr>
            <w:top w:val="none" w:sz="0" w:space="0" w:color="auto"/>
            <w:left w:val="none" w:sz="0" w:space="0" w:color="auto"/>
            <w:bottom w:val="none" w:sz="0" w:space="0" w:color="auto"/>
            <w:right w:val="none" w:sz="0" w:space="0" w:color="auto"/>
          </w:divBdr>
        </w:div>
        <w:div w:id="1350065447">
          <w:marLeft w:val="0"/>
          <w:marRight w:val="0"/>
          <w:marTop w:val="0"/>
          <w:marBottom w:val="0"/>
          <w:divBdr>
            <w:top w:val="none" w:sz="0" w:space="0" w:color="auto"/>
            <w:left w:val="none" w:sz="0" w:space="0" w:color="auto"/>
            <w:bottom w:val="none" w:sz="0" w:space="0" w:color="auto"/>
            <w:right w:val="none" w:sz="0" w:space="0" w:color="auto"/>
          </w:divBdr>
        </w:div>
        <w:div w:id="986207792">
          <w:marLeft w:val="0"/>
          <w:marRight w:val="0"/>
          <w:marTop w:val="0"/>
          <w:marBottom w:val="0"/>
          <w:divBdr>
            <w:top w:val="none" w:sz="0" w:space="0" w:color="auto"/>
            <w:left w:val="none" w:sz="0" w:space="0" w:color="auto"/>
            <w:bottom w:val="none" w:sz="0" w:space="0" w:color="auto"/>
            <w:right w:val="none" w:sz="0" w:space="0" w:color="auto"/>
          </w:divBdr>
        </w:div>
        <w:div w:id="78138441">
          <w:marLeft w:val="0"/>
          <w:marRight w:val="0"/>
          <w:marTop w:val="0"/>
          <w:marBottom w:val="0"/>
          <w:divBdr>
            <w:top w:val="none" w:sz="0" w:space="0" w:color="auto"/>
            <w:left w:val="none" w:sz="0" w:space="0" w:color="auto"/>
            <w:bottom w:val="none" w:sz="0" w:space="0" w:color="auto"/>
            <w:right w:val="none" w:sz="0" w:space="0" w:color="auto"/>
          </w:divBdr>
        </w:div>
        <w:div w:id="531848628">
          <w:marLeft w:val="0"/>
          <w:marRight w:val="0"/>
          <w:marTop w:val="0"/>
          <w:marBottom w:val="0"/>
          <w:divBdr>
            <w:top w:val="none" w:sz="0" w:space="0" w:color="auto"/>
            <w:left w:val="none" w:sz="0" w:space="0" w:color="auto"/>
            <w:bottom w:val="none" w:sz="0" w:space="0" w:color="auto"/>
            <w:right w:val="none" w:sz="0" w:space="0" w:color="auto"/>
          </w:divBdr>
        </w:div>
        <w:div w:id="1719350997">
          <w:marLeft w:val="0"/>
          <w:marRight w:val="0"/>
          <w:marTop w:val="0"/>
          <w:marBottom w:val="0"/>
          <w:divBdr>
            <w:top w:val="none" w:sz="0" w:space="0" w:color="auto"/>
            <w:left w:val="none" w:sz="0" w:space="0" w:color="auto"/>
            <w:bottom w:val="none" w:sz="0" w:space="0" w:color="auto"/>
            <w:right w:val="none" w:sz="0" w:space="0" w:color="auto"/>
          </w:divBdr>
        </w:div>
        <w:div w:id="457141812">
          <w:marLeft w:val="0"/>
          <w:marRight w:val="0"/>
          <w:marTop w:val="0"/>
          <w:marBottom w:val="0"/>
          <w:divBdr>
            <w:top w:val="none" w:sz="0" w:space="0" w:color="auto"/>
            <w:left w:val="none" w:sz="0" w:space="0" w:color="auto"/>
            <w:bottom w:val="none" w:sz="0" w:space="0" w:color="auto"/>
            <w:right w:val="none" w:sz="0" w:space="0" w:color="auto"/>
          </w:divBdr>
        </w:div>
        <w:div w:id="2064404265">
          <w:marLeft w:val="0"/>
          <w:marRight w:val="0"/>
          <w:marTop w:val="0"/>
          <w:marBottom w:val="0"/>
          <w:divBdr>
            <w:top w:val="none" w:sz="0" w:space="0" w:color="auto"/>
            <w:left w:val="none" w:sz="0" w:space="0" w:color="auto"/>
            <w:bottom w:val="none" w:sz="0" w:space="0" w:color="auto"/>
            <w:right w:val="none" w:sz="0" w:space="0" w:color="auto"/>
          </w:divBdr>
        </w:div>
        <w:div w:id="1902204088">
          <w:marLeft w:val="0"/>
          <w:marRight w:val="0"/>
          <w:marTop w:val="0"/>
          <w:marBottom w:val="0"/>
          <w:divBdr>
            <w:top w:val="none" w:sz="0" w:space="0" w:color="auto"/>
            <w:left w:val="none" w:sz="0" w:space="0" w:color="auto"/>
            <w:bottom w:val="none" w:sz="0" w:space="0" w:color="auto"/>
            <w:right w:val="none" w:sz="0" w:space="0" w:color="auto"/>
          </w:divBdr>
        </w:div>
        <w:div w:id="929048450">
          <w:marLeft w:val="0"/>
          <w:marRight w:val="0"/>
          <w:marTop w:val="0"/>
          <w:marBottom w:val="0"/>
          <w:divBdr>
            <w:top w:val="none" w:sz="0" w:space="0" w:color="auto"/>
            <w:left w:val="none" w:sz="0" w:space="0" w:color="auto"/>
            <w:bottom w:val="none" w:sz="0" w:space="0" w:color="auto"/>
            <w:right w:val="none" w:sz="0" w:space="0" w:color="auto"/>
          </w:divBdr>
        </w:div>
        <w:div w:id="738408496">
          <w:marLeft w:val="0"/>
          <w:marRight w:val="0"/>
          <w:marTop w:val="0"/>
          <w:marBottom w:val="0"/>
          <w:divBdr>
            <w:top w:val="none" w:sz="0" w:space="0" w:color="auto"/>
            <w:left w:val="none" w:sz="0" w:space="0" w:color="auto"/>
            <w:bottom w:val="none" w:sz="0" w:space="0" w:color="auto"/>
            <w:right w:val="none" w:sz="0" w:space="0" w:color="auto"/>
          </w:divBdr>
        </w:div>
        <w:div w:id="682711529">
          <w:marLeft w:val="0"/>
          <w:marRight w:val="0"/>
          <w:marTop w:val="0"/>
          <w:marBottom w:val="0"/>
          <w:divBdr>
            <w:top w:val="none" w:sz="0" w:space="0" w:color="auto"/>
            <w:left w:val="none" w:sz="0" w:space="0" w:color="auto"/>
            <w:bottom w:val="none" w:sz="0" w:space="0" w:color="auto"/>
            <w:right w:val="none" w:sz="0" w:space="0" w:color="auto"/>
          </w:divBdr>
        </w:div>
        <w:div w:id="1687093581">
          <w:marLeft w:val="0"/>
          <w:marRight w:val="0"/>
          <w:marTop w:val="0"/>
          <w:marBottom w:val="0"/>
          <w:divBdr>
            <w:top w:val="none" w:sz="0" w:space="0" w:color="auto"/>
            <w:left w:val="none" w:sz="0" w:space="0" w:color="auto"/>
            <w:bottom w:val="none" w:sz="0" w:space="0" w:color="auto"/>
            <w:right w:val="none" w:sz="0" w:space="0" w:color="auto"/>
          </w:divBdr>
        </w:div>
        <w:div w:id="1918511312">
          <w:marLeft w:val="0"/>
          <w:marRight w:val="0"/>
          <w:marTop w:val="0"/>
          <w:marBottom w:val="0"/>
          <w:divBdr>
            <w:top w:val="none" w:sz="0" w:space="0" w:color="auto"/>
            <w:left w:val="none" w:sz="0" w:space="0" w:color="auto"/>
            <w:bottom w:val="none" w:sz="0" w:space="0" w:color="auto"/>
            <w:right w:val="none" w:sz="0" w:space="0" w:color="auto"/>
          </w:divBdr>
        </w:div>
      </w:divsChild>
    </w:div>
    <w:div w:id="1443572727">
      <w:bodyDiv w:val="1"/>
      <w:marLeft w:val="0"/>
      <w:marRight w:val="0"/>
      <w:marTop w:val="0"/>
      <w:marBottom w:val="0"/>
      <w:divBdr>
        <w:top w:val="none" w:sz="0" w:space="0" w:color="auto"/>
        <w:left w:val="none" w:sz="0" w:space="0" w:color="auto"/>
        <w:bottom w:val="none" w:sz="0" w:space="0" w:color="auto"/>
        <w:right w:val="none" w:sz="0" w:space="0" w:color="auto"/>
      </w:divBdr>
    </w:div>
    <w:div w:id="1477642930">
      <w:bodyDiv w:val="1"/>
      <w:marLeft w:val="0"/>
      <w:marRight w:val="0"/>
      <w:marTop w:val="0"/>
      <w:marBottom w:val="0"/>
      <w:divBdr>
        <w:top w:val="none" w:sz="0" w:space="0" w:color="auto"/>
        <w:left w:val="none" w:sz="0" w:space="0" w:color="auto"/>
        <w:bottom w:val="none" w:sz="0" w:space="0" w:color="auto"/>
        <w:right w:val="none" w:sz="0" w:space="0" w:color="auto"/>
      </w:divBdr>
    </w:div>
    <w:div w:id="1575355573">
      <w:bodyDiv w:val="1"/>
      <w:marLeft w:val="0"/>
      <w:marRight w:val="0"/>
      <w:marTop w:val="0"/>
      <w:marBottom w:val="0"/>
      <w:divBdr>
        <w:top w:val="none" w:sz="0" w:space="0" w:color="auto"/>
        <w:left w:val="none" w:sz="0" w:space="0" w:color="auto"/>
        <w:bottom w:val="none" w:sz="0" w:space="0" w:color="auto"/>
        <w:right w:val="none" w:sz="0" w:space="0" w:color="auto"/>
      </w:divBdr>
    </w:div>
    <w:div w:id="1730415761">
      <w:bodyDiv w:val="1"/>
      <w:marLeft w:val="0"/>
      <w:marRight w:val="0"/>
      <w:marTop w:val="0"/>
      <w:marBottom w:val="0"/>
      <w:divBdr>
        <w:top w:val="none" w:sz="0" w:space="0" w:color="auto"/>
        <w:left w:val="none" w:sz="0" w:space="0" w:color="auto"/>
        <w:bottom w:val="none" w:sz="0" w:space="0" w:color="auto"/>
        <w:right w:val="none" w:sz="0" w:space="0" w:color="auto"/>
      </w:divBdr>
    </w:div>
    <w:div w:id="1760252951">
      <w:bodyDiv w:val="1"/>
      <w:marLeft w:val="0"/>
      <w:marRight w:val="0"/>
      <w:marTop w:val="0"/>
      <w:marBottom w:val="0"/>
      <w:divBdr>
        <w:top w:val="none" w:sz="0" w:space="0" w:color="auto"/>
        <w:left w:val="none" w:sz="0" w:space="0" w:color="auto"/>
        <w:bottom w:val="none" w:sz="0" w:space="0" w:color="auto"/>
        <w:right w:val="none" w:sz="0" w:space="0" w:color="auto"/>
      </w:divBdr>
    </w:div>
    <w:div w:id="1824153852">
      <w:bodyDiv w:val="1"/>
      <w:marLeft w:val="0"/>
      <w:marRight w:val="0"/>
      <w:marTop w:val="0"/>
      <w:marBottom w:val="0"/>
      <w:divBdr>
        <w:top w:val="none" w:sz="0" w:space="0" w:color="auto"/>
        <w:left w:val="none" w:sz="0" w:space="0" w:color="auto"/>
        <w:bottom w:val="none" w:sz="0" w:space="0" w:color="auto"/>
        <w:right w:val="none" w:sz="0" w:space="0" w:color="auto"/>
      </w:divBdr>
    </w:div>
    <w:div w:id="1861317769">
      <w:bodyDiv w:val="1"/>
      <w:marLeft w:val="0"/>
      <w:marRight w:val="0"/>
      <w:marTop w:val="0"/>
      <w:marBottom w:val="0"/>
      <w:divBdr>
        <w:top w:val="none" w:sz="0" w:space="0" w:color="auto"/>
        <w:left w:val="none" w:sz="0" w:space="0" w:color="auto"/>
        <w:bottom w:val="none" w:sz="0" w:space="0" w:color="auto"/>
        <w:right w:val="none" w:sz="0" w:space="0" w:color="auto"/>
      </w:divBdr>
    </w:div>
    <w:div w:id="1942450133">
      <w:bodyDiv w:val="1"/>
      <w:marLeft w:val="0"/>
      <w:marRight w:val="0"/>
      <w:marTop w:val="0"/>
      <w:marBottom w:val="0"/>
      <w:divBdr>
        <w:top w:val="none" w:sz="0" w:space="0" w:color="auto"/>
        <w:left w:val="none" w:sz="0" w:space="0" w:color="auto"/>
        <w:bottom w:val="none" w:sz="0" w:space="0" w:color="auto"/>
        <w:right w:val="none" w:sz="0" w:space="0" w:color="auto"/>
      </w:divBdr>
    </w:div>
    <w:div w:id="1946762369">
      <w:bodyDiv w:val="1"/>
      <w:marLeft w:val="0"/>
      <w:marRight w:val="0"/>
      <w:marTop w:val="0"/>
      <w:marBottom w:val="0"/>
      <w:divBdr>
        <w:top w:val="none" w:sz="0" w:space="0" w:color="auto"/>
        <w:left w:val="none" w:sz="0" w:space="0" w:color="auto"/>
        <w:bottom w:val="none" w:sz="0" w:space="0" w:color="auto"/>
        <w:right w:val="none" w:sz="0" w:space="0" w:color="auto"/>
      </w:divBdr>
    </w:div>
    <w:div w:id="2040277727">
      <w:bodyDiv w:val="1"/>
      <w:marLeft w:val="0"/>
      <w:marRight w:val="0"/>
      <w:marTop w:val="0"/>
      <w:marBottom w:val="0"/>
      <w:divBdr>
        <w:top w:val="none" w:sz="0" w:space="0" w:color="auto"/>
        <w:left w:val="none" w:sz="0" w:space="0" w:color="auto"/>
        <w:bottom w:val="none" w:sz="0" w:space="0" w:color="auto"/>
        <w:right w:val="none" w:sz="0" w:space="0" w:color="auto"/>
      </w:divBdr>
    </w:div>
    <w:div w:id="2077585176">
      <w:bodyDiv w:val="1"/>
      <w:marLeft w:val="0"/>
      <w:marRight w:val="0"/>
      <w:marTop w:val="0"/>
      <w:marBottom w:val="0"/>
      <w:divBdr>
        <w:top w:val="none" w:sz="0" w:space="0" w:color="auto"/>
        <w:left w:val="none" w:sz="0" w:space="0" w:color="auto"/>
        <w:bottom w:val="none" w:sz="0" w:space="0" w:color="auto"/>
        <w:right w:val="none" w:sz="0" w:space="0" w:color="auto"/>
      </w:divBdr>
    </w:div>
    <w:div w:id="210580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7218C-48BB-4EBE-8E00-096B835B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1370</Words>
  <Characters>8221</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dc:creator>
  <cp:keywords/>
  <dc:description/>
  <cp:lastModifiedBy>Wojciech Banasiak</cp:lastModifiedBy>
  <cp:revision>6</cp:revision>
  <dcterms:created xsi:type="dcterms:W3CDTF">2025-07-23T11:56:00Z</dcterms:created>
  <dcterms:modified xsi:type="dcterms:W3CDTF">2025-10-21T20:38:00Z</dcterms:modified>
</cp:coreProperties>
</file>